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99614" w14:textId="1127A45B" w:rsidR="000415D4" w:rsidRDefault="000415D4" w:rsidP="0035112A">
      <w:pPr>
        <w:pStyle w:val="Titel"/>
      </w:pPr>
      <w:r>
        <w:t>Matematiske modeller</w:t>
      </w:r>
    </w:p>
    <w:p w14:paraId="38D8E6F0" w14:textId="5E3B9ECE" w:rsidR="000415D4" w:rsidRDefault="000415D4" w:rsidP="000415D4">
      <w:r>
        <w:t>I dette projekt skal I arbejde med en af de mest anvendelige dele indenfor matematik, nemlig modellering.</w:t>
      </w:r>
    </w:p>
    <w:p w14:paraId="30481B61" w14:textId="03BD0CC5" w:rsidR="000415D4" w:rsidRDefault="000415D4" w:rsidP="000415D4">
      <w:r>
        <w:t>En matematisk model vil typisk være en funktion</w:t>
      </w:r>
      <w:r w:rsidR="003B564D">
        <w:t>,</w:t>
      </w:r>
      <w:r>
        <w:t xml:space="preserve"> der beskriver sammenhængen mellem to eller flere variabler. Funktionen kan være en simpel lineær sammenhæng, mens andre sammenhænge bedre beskrives med for eksempel potens-, eksponentiel eller en trigonometrisk sammenhæng. Nå</w:t>
      </w:r>
      <w:r w:rsidR="00E36060">
        <w:t>r</w:t>
      </w:r>
      <w:r>
        <w:t xml:space="preserve"> I anvender </w:t>
      </w:r>
      <w:r w:rsidR="00AA6105">
        <w:t>ligningerne</w:t>
      </w:r>
      <w:r>
        <w:t xml:space="preserve"> i fysik eller andre fag</w:t>
      </w:r>
      <w:r w:rsidR="00BF0A8A">
        <w:t xml:space="preserve">, beskriver </w:t>
      </w:r>
      <w:r w:rsidR="00AA6105">
        <w:t>ligningerne</w:t>
      </w:r>
      <w:r w:rsidR="00BF0A8A">
        <w:t xml:space="preserve"> netop sammenhængen mellem forskellige fysiske størrelser</w:t>
      </w:r>
      <w:r w:rsidR="00827A23">
        <w:t xml:space="preserve">.  </w:t>
      </w:r>
      <w:r w:rsidR="00AA6105">
        <w:t>L</w:t>
      </w:r>
      <w:r w:rsidR="00B87A5E">
        <w:t>igningerne</w:t>
      </w:r>
      <w:r w:rsidR="00827A23">
        <w:t xml:space="preserve"> er </w:t>
      </w:r>
      <w:r w:rsidR="00AA6105">
        <w:t xml:space="preserve">dermed </w:t>
      </w:r>
      <w:r w:rsidR="00BF0A8A">
        <w:t>en model over sammenhænge i naturen.</w:t>
      </w:r>
    </w:p>
    <w:p w14:paraId="23300AF4" w14:textId="2F2DF240" w:rsidR="00AA6105" w:rsidRDefault="00AA6105" w:rsidP="00AA6105">
      <w:pPr>
        <w:pStyle w:val="Overskrift1"/>
      </w:pPr>
      <w:r>
        <w:t>Forskellige typer sammenhænge</w:t>
      </w:r>
    </w:p>
    <w:p w14:paraId="10B35BD7" w14:textId="2D4B6D6F" w:rsidR="00AA6105" w:rsidRDefault="00AA6105" w:rsidP="00AA6105">
      <w:r>
        <w:t xml:space="preserve">I har i matematik stiftet bekendtskab med en række grundlæggende matematematiske sammenhænge. Egenskaberne for disse </w:t>
      </w:r>
      <w:r w:rsidR="00211162">
        <w:t>skal I b</w:t>
      </w:r>
      <w:r>
        <w:t xml:space="preserve">eskrevet i </w:t>
      </w:r>
      <w:r w:rsidR="00E36060">
        <w:t xml:space="preserve">nogle af </w:t>
      </w:r>
      <w:r>
        <w:t>de følgende</w:t>
      </w:r>
      <w:r w:rsidR="00211162">
        <w:t xml:space="preserve"> opgaver.</w:t>
      </w:r>
      <w:r w:rsidR="00E36060">
        <w:t xml:space="preserve"> Her følger en beskrivelse af en lineær sammenhæng.</w:t>
      </w:r>
    </w:p>
    <w:p w14:paraId="65B1E93B" w14:textId="7E984C24" w:rsidR="00AA6105" w:rsidRDefault="00AA6105" w:rsidP="00AA6105">
      <w:pPr>
        <w:pStyle w:val="Overskrift2"/>
      </w:pPr>
      <w:r>
        <w:t>Lineær sammenhæng</w:t>
      </w:r>
    </w:p>
    <w:p w14:paraId="33ADF9A4" w14:textId="5848778C" w:rsidR="00AA6105" w:rsidRDefault="00B87A5E" w:rsidP="00AA6105">
      <w:r>
        <w:t>En lineær sammenhæng kan beskrives med funktionen:</w:t>
      </w:r>
    </w:p>
    <w:p w14:paraId="6F1F20DB" w14:textId="4F1D4511" w:rsidR="00B87A5E" w:rsidRPr="00B87A5E" w:rsidRDefault="00B87A5E" w:rsidP="00AA6105">
      <w:pPr>
        <w:rPr>
          <w:rFonts w:eastAsiaTheme="minorEastAsia"/>
        </w:rP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=ax+b</m:t>
        </m:r>
      </m:oMath>
      <w:r>
        <w:rPr>
          <w:rFonts w:eastAsiaTheme="minorEastAsia"/>
        </w:rPr>
        <w:t xml:space="preserve"> </w:t>
      </w:r>
    </w:p>
    <w:p w14:paraId="788EC33E" w14:textId="77777777" w:rsidR="00B87A5E" w:rsidRDefault="00B87A5E" w:rsidP="00AA6105">
      <w:r>
        <w:t xml:space="preserve">Hvor a kaldes stigningstallet og b angiver skæringen med y-aksen. </w:t>
      </w:r>
    </w:p>
    <w:p w14:paraId="220185EA" w14:textId="30C1BC21" w:rsidR="00B87A5E" w:rsidRDefault="00B87A5E" w:rsidP="00AA6105">
      <w:r>
        <w:t xml:space="preserve">Karakteristisk for en lineær sammenhæng er at hver gang x-værdien vokser med </w:t>
      </w:r>
      <w:r w:rsidR="00E36060">
        <w:t>fast</w:t>
      </w:r>
      <w:r>
        <w:t xml:space="preserve"> bestemt værdi, vokser funktionsværdien også med en </w:t>
      </w:r>
      <w:r w:rsidR="00E36060">
        <w:t>fast</w:t>
      </w:r>
      <w:r>
        <w:t xml:space="preserve"> værdi.</w:t>
      </w:r>
      <w:r w:rsidR="00A20DB7">
        <w:t xml:space="preserve"> Grafen for en lineær sammenhæng giver en ret linje. Se </w:t>
      </w:r>
      <w:r w:rsidR="00A20DB7">
        <w:fldChar w:fldCharType="begin"/>
      </w:r>
      <w:r w:rsidR="00A20DB7">
        <w:instrText xml:space="preserve"> REF _Ref120461608 \h </w:instrText>
      </w:r>
      <w:r w:rsidR="00A20DB7">
        <w:fldChar w:fldCharType="separate"/>
      </w:r>
      <w:r w:rsidR="00935D7A">
        <w:t xml:space="preserve">Figur </w:t>
      </w:r>
      <w:r w:rsidR="00935D7A">
        <w:rPr>
          <w:noProof/>
        </w:rPr>
        <w:t>1</w:t>
      </w:r>
      <w:r w:rsidR="00A20DB7">
        <w:fldChar w:fldCharType="end"/>
      </w:r>
      <w:r w:rsidR="00A20DB7">
        <w:t>.</w:t>
      </w:r>
    </w:p>
    <w:p w14:paraId="0DAB4E70" w14:textId="77777777" w:rsidR="00B87A5E" w:rsidRDefault="00B87A5E" w:rsidP="00AA6105">
      <w:r>
        <w:t>Et specialtilfælde er når b-værdien er nul:</w:t>
      </w:r>
    </w:p>
    <w:p w14:paraId="4DFDBADD" w14:textId="3A89AF77" w:rsidR="00B87A5E" w:rsidRDefault="00B87A5E" w:rsidP="00AA6105">
      <w: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=ax</m:t>
        </m:r>
      </m:oMath>
    </w:p>
    <w:p w14:paraId="1493ADF0" w14:textId="1330DA30" w:rsidR="00B87A5E" w:rsidRDefault="00B87A5E" w:rsidP="00AA6105">
      <w:r>
        <w:t xml:space="preserve">Dette kalden en ligefrem proportional sammenhæng. Denne vil skære i </w:t>
      </w:r>
      <w:proofErr w:type="spellStart"/>
      <w:r>
        <w:t>origo</w:t>
      </w:r>
      <w:proofErr w:type="spellEnd"/>
      <w:r>
        <w:t xml:space="preserve"> (0,0).</w:t>
      </w:r>
    </w:p>
    <w:p w14:paraId="188132BB" w14:textId="77777777" w:rsidR="00A20DB7" w:rsidRDefault="00211162" w:rsidP="00A20DB7">
      <w:pPr>
        <w:keepNext/>
      </w:pPr>
      <w:r w:rsidRPr="00211162">
        <w:rPr>
          <w:noProof/>
        </w:rPr>
        <w:drawing>
          <wp:inline distT="0" distB="0" distL="0" distR="0" wp14:anchorId="02C2558E" wp14:editId="3BAFAB72">
            <wp:extent cx="4070350" cy="2291525"/>
            <wp:effectExtent l="0" t="0" r="635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90019" cy="2302598"/>
                    </a:xfrm>
                    <a:prstGeom prst="rect">
                      <a:avLst/>
                    </a:prstGeom>
                  </pic:spPr>
                </pic:pic>
              </a:graphicData>
            </a:graphic>
          </wp:inline>
        </w:drawing>
      </w:r>
    </w:p>
    <w:p w14:paraId="542F1DCF" w14:textId="74F5C07F" w:rsidR="00211162" w:rsidRDefault="00A20DB7" w:rsidP="00A20DB7">
      <w:pPr>
        <w:pStyle w:val="Billedtekst"/>
      </w:pPr>
      <w:bookmarkStart w:id="0" w:name="_Ref120461608"/>
      <w:r>
        <w:t xml:space="preserve">Figur </w:t>
      </w:r>
      <w:fldSimple w:instr=" SEQ Figur \* ARABIC ">
        <w:r w:rsidR="00935D7A">
          <w:rPr>
            <w:noProof/>
          </w:rPr>
          <w:t>1</w:t>
        </w:r>
      </w:fldSimple>
      <w:bookmarkEnd w:id="0"/>
      <w:r>
        <w:t xml:space="preserve"> Tre forskellige typer lineære sammenhænge</w:t>
      </w:r>
    </w:p>
    <w:p w14:paraId="45BB60D0" w14:textId="450ACD2B" w:rsidR="00211162" w:rsidRDefault="00211162" w:rsidP="00AA6105">
      <w:r>
        <w:lastRenderedPageBreak/>
        <w:t>Lav nu en tilsvarende beskrivelse af de andre funktionstyper</w:t>
      </w:r>
    </w:p>
    <w:p w14:paraId="5A51B8F7" w14:textId="0B3B9F6A" w:rsidR="00976FC0" w:rsidRDefault="00976FC0" w:rsidP="009160C8">
      <w:pPr>
        <w:pStyle w:val="Listeafsnit"/>
        <w:numPr>
          <w:ilvl w:val="0"/>
          <w:numId w:val="7"/>
        </w:numPr>
      </w:pPr>
      <w:r>
        <w:t>Giv e</w:t>
      </w:r>
      <w:r w:rsidR="009160C8">
        <w:t>n</w:t>
      </w:r>
      <w:r>
        <w:t xml:space="preserve"> kort beskrivelse af en polynomisk sammenhæng</w:t>
      </w:r>
      <w:r w:rsidR="009160C8">
        <w:t xml:space="preserve">. Stikord: Udseende, </w:t>
      </w:r>
      <w:r w:rsidR="00211162">
        <w:t xml:space="preserve">funktionsforskrift, </w:t>
      </w:r>
      <w:r w:rsidR="009160C8">
        <w:t>parabel, rødder, toppunkter og højere ordens polynomier.</w:t>
      </w:r>
    </w:p>
    <w:p w14:paraId="0A35106A" w14:textId="2CF36A0B" w:rsidR="009160C8" w:rsidRDefault="009160C8" w:rsidP="009160C8">
      <w:pPr>
        <w:pStyle w:val="Listeafsnit"/>
        <w:numPr>
          <w:ilvl w:val="0"/>
          <w:numId w:val="7"/>
        </w:numPr>
      </w:pPr>
      <w:r>
        <w:t>Giv en kort beskrivelse af en potentsammenhæng. Stikord: Udseende</w:t>
      </w:r>
      <w:r w:rsidR="00211162">
        <w:t>, funktionsforskrift</w:t>
      </w:r>
      <w:r>
        <w:t>, betydning af eksponent, omvendt proportionel sammenhæng og særlige egenskaber</w:t>
      </w:r>
    </w:p>
    <w:p w14:paraId="2565A1D1" w14:textId="1137F8FF" w:rsidR="009160C8" w:rsidRDefault="009160C8" w:rsidP="00976FC0">
      <w:pPr>
        <w:pStyle w:val="Listeafsnit"/>
        <w:numPr>
          <w:ilvl w:val="0"/>
          <w:numId w:val="7"/>
        </w:numPr>
      </w:pPr>
      <w:r>
        <w:t>Giv en kort beskrivelse af en trigonometrisk sammenhæng. Stikord: Udseende</w:t>
      </w:r>
      <w:r w:rsidR="00211162">
        <w:t>, funktionsforskrift</w:t>
      </w:r>
      <w:r>
        <w:t>, harmonisk svingning, amplitude, vinkelhastighed, fase, frekvens og periodetid.</w:t>
      </w:r>
    </w:p>
    <w:p w14:paraId="67E1CA2D" w14:textId="2B580FAD" w:rsidR="009160C8" w:rsidRDefault="009160C8" w:rsidP="00976FC0">
      <w:pPr>
        <w:pStyle w:val="Listeafsnit"/>
        <w:numPr>
          <w:ilvl w:val="0"/>
          <w:numId w:val="7"/>
        </w:numPr>
      </w:pPr>
      <w:r>
        <w:t>Giv en kort beskrivelse af en eksponentiel sammenhæng. Stikord: Udseende</w:t>
      </w:r>
      <w:r w:rsidR="00211162">
        <w:t>, funktionsforskrift</w:t>
      </w:r>
      <w:r>
        <w:t>, grundtal, fordoblings- og halveringstid.</w:t>
      </w:r>
    </w:p>
    <w:p w14:paraId="43B36486" w14:textId="4564B82B" w:rsidR="00211162" w:rsidRDefault="00211162" w:rsidP="00211162">
      <w:pPr>
        <w:pStyle w:val="Listeafsnit"/>
        <w:numPr>
          <w:ilvl w:val="0"/>
          <w:numId w:val="7"/>
        </w:numPr>
      </w:pPr>
      <w:r>
        <w:t xml:space="preserve">Giv en kort beskrivelse af en logaritmisk sammenhæng. Stikord: Udseende, funktionsforskrift, </w:t>
      </w:r>
      <w:r w:rsidR="00A20DB7">
        <w:t>omvendt funktion</w:t>
      </w:r>
      <w:r>
        <w:t>.</w:t>
      </w:r>
    </w:p>
    <w:p w14:paraId="401DD30B" w14:textId="412CE1C6" w:rsidR="00AA6105" w:rsidRDefault="005B2B76" w:rsidP="00AA6105">
      <w:r>
        <w:t>Nå</w:t>
      </w:r>
      <w:r w:rsidR="00705F47">
        <w:t>r</w:t>
      </w:r>
      <w:r>
        <w:t xml:space="preserve"> man </w:t>
      </w:r>
      <w:r w:rsidR="00705F47">
        <w:t>beskriver sammenhænge i naturen, dækker det også over matematiske sammenhænge, der kan beskrives ved simple funktioner.</w:t>
      </w:r>
    </w:p>
    <w:p w14:paraId="10A3319D" w14:textId="45083543" w:rsidR="00BF0A8A" w:rsidRPr="00F17405" w:rsidRDefault="00BF0A8A" w:rsidP="00A20DB7">
      <w:pPr>
        <w:pStyle w:val="Listeafsnit"/>
        <w:numPr>
          <w:ilvl w:val="0"/>
          <w:numId w:val="7"/>
        </w:numPr>
        <w:rPr>
          <w:rFonts w:eastAsiaTheme="minorEastAsia"/>
        </w:rPr>
      </w:pPr>
      <w:r w:rsidRPr="00F17405">
        <w:t>Overvej hvilke typer matematiske funktioner der er gemt i idealgasligningen</w:t>
      </w:r>
      <w:r w:rsidR="00F35A1C" w:rsidRPr="00F17405">
        <w:t>:</w:t>
      </w:r>
      <w:r w:rsidRPr="00F17405">
        <w:t xml:space="preserve"> </w:t>
      </w:r>
      <m:oMath>
        <m:r>
          <w:rPr>
            <w:rFonts w:ascii="Cambria Math" w:hAnsi="Cambria Math"/>
          </w:rPr>
          <m:t>p⋅V=n⋅R⋅T</m:t>
        </m:r>
      </m:oMath>
      <w:r w:rsidRPr="00F17405">
        <w:rPr>
          <w:rFonts w:eastAsiaTheme="minorEastAsia"/>
        </w:rPr>
        <w:t xml:space="preserve"> . </w:t>
      </w:r>
      <w:r w:rsidR="00F35A1C" w:rsidRPr="00F17405">
        <w:rPr>
          <w:rFonts w:eastAsiaTheme="minorEastAsia"/>
        </w:rPr>
        <w:t>I skulle gerne kunne genkende en proportionel sammenhæng</w:t>
      </w:r>
      <w:r w:rsidR="00E36060">
        <w:rPr>
          <w:rFonts w:eastAsiaTheme="minorEastAsia"/>
        </w:rPr>
        <w:t xml:space="preserve"> af typen </w:t>
      </w:r>
      <m:oMath>
        <m:r>
          <w:rPr>
            <w:rFonts w:ascii="Cambria Math" w:eastAsiaTheme="minorEastAsia" w:hAnsi="Cambria Math"/>
          </w:rPr>
          <m:t>y=k⋅x</m:t>
        </m:r>
      </m:oMath>
      <w:r w:rsidR="00F35A1C" w:rsidRPr="00F17405">
        <w:rPr>
          <w:rFonts w:eastAsiaTheme="minorEastAsia"/>
        </w:rPr>
        <w:t xml:space="preserve"> og en potensfunktion af typen </w:t>
      </w:r>
      <m:oMath>
        <m:r>
          <w:rPr>
            <w:rFonts w:ascii="Cambria Math" w:eastAsiaTheme="minorEastAsia" w:hAnsi="Cambria Math"/>
          </w:rPr>
          <m:t>y=b⋅</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-1</m:t>
            </m:r>
          </m:sup>
        </m:sSup>
      </m:oMath>
      <w:r w:rsidR="00F35A1C" w:rsidRPr="00F17405">
        <w:rPr>
          <w:rFonts w:eastAsiaTheme="minorEastAsia"/>
        </w:rPr>
        <w:t>. Den sidste type er også en omskrivning af en omvendt proportionel sammenhæng.</w:t>
      </w:r>
    </w:p>
    <w:p w14:paraId="7FA2CE2E" w14:textId="64ACB2A6" w:rsidR="000F7702" w:rsidRDefault="00F35A1C" w:rsidP="000415D4">
      <w:pPr>
        <w:rPr>
          <w:rFonts w:eastAsiaTheme="minorEastAsia"/>
        </w:rPr>
      </w:pPr>
      <w:r>
        <w:t xml:space="preserve">Hvis vi undersøger formlen for tyngdekraften </w:t>
      </w:r>
      <m:oMath>
        <m:r>
          <w:rPr>
            <w:rFonts w:ascii="Cambria Math" w:hAnsi="Cambria Math"/>
          </w:rPr>
          <m:t>F</m:t>
        </m:r>
        <m:sSub>
          <m:sSubPr>
            <m:ctrlPr>
              <w:rPr>
                <w:rFonts w:ascii="Cambria Math" w:hAnsi="Cambria Math"/>
                <w:i/>
              </w:rPr>
            </m:ctrlPr>
          </m:sSubPr>
          <m:e>
            <m:r>
              <m:rPr>
                <m:sty m:val="p"/>
              </m:rPr>
              <w:rPr>
                <w:rFonts w:ascii="Cambria Math" w:hAnsi="Cambria Math"/>
              </w:rPr>
              <w:softHyphen/>
            </m:r>
          </m:e>
          <m:sub>
            <m:r>
              <w:rPr>
                <w:rFonts w:ascii="Cambria Math" w:hAnsi="Cambria Math"/>
              </w:rPr>
              <m:t>t</m:t>
            </m:r>
          </m:sub>
        </m:sSub>
        <m:r>
          <w:rPr>
            <w:rFonts w:ascii="Cambria Math" w:hAnsi="Cambria Math"/>
          </w:rPr>
          <m:t>=G</m:t>
        </m:r>
        <m:f>
          <m:fPr>
            <m:ctrlPr>
              <w:rPr>
                <w:rFonts w:ascii="Cambria Math" w:hAnsi="Cambria Math"/>
                <w:i/>
              </w:rPr>
            </m:ctrlPr>
          </m:fPr>
          <m:num>
            <m:r>
              <w:rPr>
                <w:rFonts w:ascii="Cambria Math" w:hAnsi="Cambria Math"/>
              </w:rPr>
              <m:t>M⋅m</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r w:rsidR="00705F47">
        <w:rPr>
          <w:rFonts w:eastAsiaTheme="minorEastAsia"/>
        </w:rPr>
        <w:t xml:space="preserve"> </w:t>
      </w:r>
      <w:r>
        <w:rPr>
          <w:rFonts w:eastAsiaTheme="minorEastAsia"/>
        </w:rPr>
        <w:t xml:space="preserve">, ser vi at tyngdekraften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t</m:t>
            </m:r>
          </m:sub>
        </m:sSub>
      </m:oMath>
      <w:r>
        <w:rPr>
          <w:rFonts w:eastAsiaTheme="minorEastAsia"/>
        </w:rPr>
        <w:t xml:space="preserve"> aftager med kvadratet på afstanden </w:t>
      </w:r>
      <m:oMath>
        <m:r>
          <w:rPr>
            <w:rFonts w:ascii="Cambria Math" w:eastAsiaTheme="minorEastAsia" w:hAnsi="Cambria Math"/>
          </w:rPr>
          <m:t>r</m:t>
        </m:r>
      </m:oMath>
      <w:r>
        <w:rPr>
          <w:rFonts w:eastAsiaTheme="minorEastAsia"/>
        </w:rPr>
        <w:t xml:space="preserve">. Denne sammenhæng er en potenssammenhæng af typen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=b⋅</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a</m:t>
            </m:r>
          </m:sup>
        </m:sSup>
      </m:oMath>
      <w:r>
        <w:rPr>
          <w:rFonts w:eastAsiaTheme="minorEastAsia"/>
        </w:rPr>
        <w:t xml:space="preserve">. </w:t>
      </w:r>
    </w:p>
    <w:p w14:paraId="4ECFE77C" w14:textId="55FC6AFC" w:rsidR="00F35A1C" w:rsidRPr="00F17405" w:rsidRDefault="00F35A1C" w:rsidP="00A20DB7">
      <w:pPr>
        <w:pStyle w:val="Listeafsnit"/>
        <w:numPr>
          <w:ilvl w:val="0"/>
          <w:numId w:val="7"/>
        </w:numPr>
        <w:rPr>
          <w:rFonts w:eastAsiaTheme="minorEastAsia"/>
        </w:rPr>
      </w:pPr>
      <w:r w:rsidRPr="00F17405">
        <w:rPr>
          <w:rFonts w:eastAsiaTheme="minorEastAsia"/>
        </w:rPr>
        <w:t xml:space="preserve">Prøv at omskrive formlen </w:t>
      </w:r>
      <w:r w:rsidR="000F7702" w:rsidRPr="00F17405">
        <w:rPr>
          <w:rFonts w:eastAsiaTheme="minorEastAsia"/>
        </w:rPr>
        <w:t>for tyngdekraften</w:t>
      </w:r>
      <w:r w:rsidR="008A7081" w:rsidRPr="00F17405">
        <w:rPr>
          <w:rFonts w:eastAsiaTheme="minorEastAsia"/>
        </w:rPr>
        <w:t xml:space="preserve"> til en potenssammenhæng</w:t>
      </w:r>
      <w:r w:rsidR="000F7702" w:rsidRPr="00F17405">
        <w:rPr>
          <w:rFonts w:eastAsiaTheme="minorEastAsia"/>
        </w:rPr>
        <w:t xml:space="preserve">, </w:t>
      </w:r>
      <w:r w:rsidRPr="00F17405">
        <w:rPr>
          <w:rFonts w:eastAsiaTheme="minorEastAsia"/>
        </w:rPr>
        <w:t xml:space="preserve">ved at sætte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t</m:t>
            </m:r>
          </m:sub>
        </m:sSub>
        <m:r>
          <w:rPr>
            <w:rFonts w:ascii="Cambria Math" w:eastAsiaTheme="minorEastAsia" w:hAnsi="Cambria Math"/>
          </w:rPr>
          <m:t>=f(x)</m:t>
        </m:r>
      </m:oMath>
      <w:r w:rsidRPr="00F17405">
        <w:rPr>
          <w:rFonts w:eastAsiaTheme="minorEastAsia"/>
        </w:rPr>
        <w:t xml:space="preserve"> og </w:t>
      </w:r>
      <m:oMath>
        <m:r>
          <w:rPr>
            <w:rFonts w:ascii="Cambria Math" w:eastAsiaTheme="minorEastAsia" w:hAnsi="Cambria Math"/>
          </w:rPr>
          <m:t>x=r</m:t>
        </m:r>
      </m:oMath>
      <w:r w:rsidR="000F7702" w:rsidRPr="00F17405">
        <w:rPr>
          <w:rFonts w:eastAsiaTheme="minorEastAsia"/>
        </w:rPr>
        <w:t>. H</w:t>
      </w:r>
      <w:r w:rsidRPr="00F17405">
        <w:rPr>
          <w:rFonts w:eastAsiaTheme="minorEastAsia"/>
        </w:rPr>
        <w:t xml:space="preserve">vad bliver </w:t>
      </w:r>
      <m:oMath>
        <m:r>
          <w:rPr>
            <w:rFonts w:ascii="Cambria Math" w:eastAsiaTheme="minorEastAsia" w:hAnsi="Cambria Math"/>
          </w:rPr>
          <m:t>a</m:t>
        </m:r>
      </m:oMath>
      <w:r w:rsidRPr="00F17405">
        <w:rPr>
          <w:rFonts w:eastAsiaTheme="minorEastAsia"/>
        </w:rPr>
        <w:t xml:space="preserve"> og </w:t>
      </w:r>
      <m:oMath>
        <m:r>
          <w:rPr>
            <w:rFonts w:ascii="Cambria Math" w:eastAsiaTheme="minorEastAsia" w:hAnsi="Cambria Math"/>
          </w:rPr>
          <m:t>b</m:t>
        </m:r>
      </m:oMath>
      <w:r w:rsidRPr="00F17405">
        <w:rPr>
          <w:rFonts w:eastAsiaTheme="minorEastAsia"/>
        </w:rPr>
        <w:t>?</w:t>
      </w:r>
    </w:p>
    <w:p w14:paraId="13BC2C0F" w14:textId="0B2555C1" w:rsidR="00146B64" w:rsidRDefault="00F35A1C" w:rsidP="000415D4">
      <w:r>
        <w:t xml:space="preserve">Man siger at naturens sprog er matematik, fordi </w:t>
      </w:r>
      <w:r w:rsidR="00006F6B">
        <w:t>så mange naturlove kan beskrive ved relativt simple matematiske formler.</w:t>
      </w:r>
      <w:r w:rsidR="00477A62">
        <w:t xml:space="preserve"> </w:t>
      </w:r>
      <w:r w:rsidR="00146B64">
        <w:t xml:space="preserve">Men det er ikke kun naturlove, der lader sig beskrive med matematiske formler. Man kan opstille modeller for sammenhængen </w:t>
      </w:r>
      <w:r w:rsidR="00477A62">
        <w:t>for</w:t>
      </w:r>
      <w:r w:rsidR="00146B64">
        <w:t xml:space="preserve"> madvarers holdbarhed </w:t>
      </w:r>
      <w:r w:rsidR="00827A23">
        <w:t>s</w:t>
      </w:r>
      <w:r w:rsidR="00477A62">
        <w:t>om funktion af o</w:t>
      </w:r>
      <w:r w:rsidR="00146B64">
        <w:t>pbevaringstemperature</w:t>
      </w:r>
      <w:r w:rsidR="00477A62">
        <w:t xml:space="preserve"> eller høstudbytte </w:t>
      </w:r>
      <w:r w:rsidR="00705F47">
        <w:t>som</w:t>
      </w:r>
      <w:r w:rsidR="00477A62">
        <w:t xml:space="preserve"> funktion af n</w:t>
      </w:r>
      <w:r w:rsidR="00A152AD">
        <w:t xml:space="preserve">edbørsmængde. </w:t>
      </w:r>
      <w:r w:rsidR="009F0078">
        <w:t>Man benytter også matematiske modeller til at beskrive økonomisk udvikling og andre samfundsvidenskabelige sammenhænge.</w:t>
      </w:r>
    </w:p>
    <w:p w14:paraId="59E5B1EB" w14:textId="6CC7F16E" w:rsidR="00F35A1C" w:rsidRDefault="00620D1B" w:rsidP="00036F1F">
      <w:pPr>
        <w:pStyle w:val="Overskrift1"/>
      </w:pPr>
      <w:r>
        <w:t>Procedure for matematisk modellering</w:t>
      </w:r>
    </w:p>
    <w:p w14:paraId="21E6899A" w14:textId="59A0675C" w:rsidR="00036F1F" w:rsidRDefault="00705F47" w:rsidP="00036F1F">
      <w:r>
        <w:t>Vi vil nu</w:t>
      </w:r>
      <w:r w:rsidR="00036F1F">
        <w:t xml:space="preserve"> </w:t>
      </w:r>
      <w:r w:rsidR="00477A62">
        <w:t>prøver at lave en procedure for hvordan man kan håndtere komplekse problemstillinger, hvor man gerne vil transformere en række observationer (empiriske data) til en sammenhæng, der kan beskrives matematisk. Ud fra den matematiske model</w:t>
      </w:r>
      <w:r w:rsidR="009D19B0">
        <w:t>,</w:t>
      </w:r>
      <w:r w:rsidR="00477A62">
        <w:t xml:space="preserve"> kan man mere præcist beskrive egenskaberne ved denne sammenhæng, samt komme med ny viden, der ikke umiddelbart fremgår af de oprindelige data. Som </w:t>
      </w:r>
      <w:r>
        <w:t>metode</w:t>
      </w:r>
      <w:r w:rsidR="00477A62">
        <w:t xml:space="preserve"> vil vi </w:t>
      </w:r>
      <w:r w:rsidR="00036F1F">
        <w:t>kombinere</w:t>
      </w:r>
      <w:r>
        <w:t xml:space="preserve"> vores forståelse af de data vi vil analysere med </w:t>
      </w:r>
      <w:r w:rsidR="00620D1B">
        <w:t>regressionsanalyse</w:t>
      </w:r>
      <w:r>
        <w:t xml:space="preserve"> og</w:t>
      </w:r>
      <w:r w:rsidR="00620D1B">
        <w:t xml:space="preserve"> vores </w:t>
      </w:r>
      <w:r>
        <w:t>viden om</w:t>
      </w:r>
      <w:r w:rsidR="00620D1B">
        <w:t xml:space="preserve"> </w:t>
      </w:r>
      <w:r>
        <w:t>de forskellige typer matematiske sammenhænge</w:t>
      </w:r>
      <w:r w:rsidR="00146B64">
        <w:t xml:space="preserve">. </w:t>
      </w:r>
    </w:p>
    <w:p w14:paraId="10AEB6E5" w14:textId="1B2873A2" w:rsidR="00A2031F" w:rsidRDefault="00A2031F" w:rsidP="00036F1F">
      <w:r>
        <w:t xml:space="preserve">Som </w:t>
      </w:r>
      <w:r w:rsidR="007A55B9">
        <w:t>case</w:t>
      </w:r>
      <w:r>
        <w:t xml:space="preserve"> vil vi undersøge hvordan man kan håndtere følgende problemstilling:</w:t>
      </w:r>
    </w:p>
    <w:p w14:paraId="4A130418" w14:textId="0AE30A80" w:rsidR="00A2031F" w:rsidRDefault="00A2031F" w:rsidP="000F7702">
      <w:pPr>
        <w:pStyle w:val="Citat"/>
        <w:jc w:val="left"/>
      </w:pPr>
      <w:r>
        <w:lastRenderedPageBreak/>
        <w:t xml:space="preserve">I forbindelse med et </w:t>
      </w:r>
      <w:r w:rsidR="00B16A72">
        <w:t>projekt om produktion af biobrændsel, skal det undersøges hvor</w:t>
      </w:r>
      <w:r w:rsidR="00F17405">
        <w:t xml:space="preserve"> hurtigt træer vokser</w:t>
      </w:r>
      <w:r w:rsidR="001B1EBD">
        <w:t>.</w:t>
      </w:r>
      <w:r>
        <w:t xml:space="preserve"> </w:t>
      </w:r>
    </w:p>
    <w:p w14:paraId="431676A3" w14:textId="5531D672" w:rsidR="00F17405" w:rsidRDefault="00F17405" w:rsidP="00A20DB7">
      <w:pPr>
        <w:pStyle w:val="Listeafsnit"/>
        <w:numPr>
          <w:ilvl w:val="0"/>
          <w:numId w:val="7"/>
        </w:numPr>
      </w:pPr>
      <w:r>
        <w:t>Diskuter hvilke parametre vil det være relevant af inddrage, hvis man skulle lave en model for træers væksthastighed.</w:t>
      </w:r>
    </w:p>
    <w:p w14:paraId="7DC1FBE8" w14:textId="7416651D" w:rsidR="00680C26" w:rsidRDefault="00F17405" w:rsidP="00F17405">
      <w:r>
        <w:t>En matematisk model vil næsten altid være en forenkling af virkeligheden. Det vil ikke være muligt at tage alle parametre med i model</w:t>
      </w:r>
      <w:r w:rsidR="00680C26">
        <w:t>len</w:t>
      </w:r>
      <w:r>
        <w:t xml:space="preserve">. Jo færre variable, der skal </w:t>
      </w:r>
      <w:r w:rsidR="00680C26">
        <w:t>med i modellen</w:t>
      </w:r>
      <w:r w:rsidR="009D19B0">
        <w:t>,</w:t>
      </w:r>
      <w:r w:rsidR="00680C26">
        <w:t xml:space="preserve"> des enklere bliver modellen</w:t>
      </w:r>
      <w:r>
        <w:t>.</w:t>
      </w:r>
      <w:r w:rsidR="00680C26">
        <w:t xml:space="preserve"> Men hvis der er for få parametre (variable)</w:t>
      </w:r>
      <w:r w:rsidR="009D19B0">
        <w:t>,</w:t>
      </w:r>
      <w:r w:rsidR="00680C26">
        <w:t xml:space="preserve"> kan modellen blive uanvendelig.</w:t>
      </w:r>
    </w:p>
    <w:p w14:paraId="03A23D29" w14:textId="3496B568" w:rsidR="00680C26" w:rsidRDefault="00680C26" w:rsidP="003C4F98">
      <w:pPr>
        <w:pStyle w:val="Citat"/>
        <w:jc w:val="left"/>
      </w:pPr>
      <w:r>
        <w:t xml:space="preserve">I casen vil det </w:t>
      </w:r>
      <w:r w:rsidR="009D19B0">
        <w:t xml:space="preserve">bl.a. </w:t>
      </w:r>
      <w:r>
        <w:t>være nødvendigt at begrænse modellen til én træsort</w:t>
      </w:r>
      <w:r w:rsidR="003C4F98">
        <w:t>, da forskellige trætorter ikke vokser lige hurtigt. Tidsintervallet bør også begrænses til ét år, da træer vokser ujævnt gennem året.</w:t>
      </w:r>
    </w:p>
    <w:p w14:paraId="0F3E12A3" w14:textId="7BDFD67E" w:rsidR="003C4F98" w:rsidRDefault="00962554" w:rsidP="003C4F98">
      <w:r>
        <w:t>Der skal indsamles empirisk data, som modellen kan opbygges på baggrund af. Her er det vigtigt</w:t>
      </w:r>
      <w:r w:rsidR="00705F47">
        <w:t>,</w:t>
      </w:r>
      <w:r>
        <w:t xml:space="preserve"> at de data man får samlet samme, er repræsentative for den sammenhæng man vil beskrive. Samtidig er det altid en fordel med så meget data som muligt, da det gør modellen mere robust. Men man skal også være kritisk og eventuelt fjerne data, som man ikke tror passer ind i den model man </w:t>
      </w:r>
      <w:r w:rsidR="00BC29AB">
        <w:t>vil opstille.</w:t>
      </w:r>
    </w:p>
    <w:p w14:paraId="27B2D6B2" w14:textId="7FA7B5DD" w:rsidR="00BC29AB" w:rsidRDefault="00BC29AB" w:rsidP="00BC29AB">
      <w:pPr>
        <w:pStyle w:val="Citat"/>
        <w:jc w:val="left"/>
      </w:pPr>
      <w:r w:rsidRPr="00BC29AB">
        <w:t>I casen skal der indsamles data</w:t>
      </w:r>
      <w:r w:rsidR="009D19B0">
        <w:t>,</w:t>
      </w:r>
      <w:r w:rsidRPr="00BC29AB">
        <w:t xml:space="preserve"> der kan bruges til at bestemme både alder og vægt for mange træer af samme sort, men med forskellig størrelse. En mulighed ville være at tage ud og fælde og veje en masse træer. Alternativt kunne man måske finde data, som andre har indsamlet</w:t>
      </w:r>
      <w:r>
        <w:t xml:space="preserve">. </w:t>
      </w:r>
      <w:r w:rsidR="009D19B0">
        <w:t xml:space="preserve">Se </w:t>
      </w:r>
      <w:r w:rsidR="009D19B0">
        <w:fldChar w:fldCharType="begin"/>
      </w:r>
      <w:r w:rsidR="009D19B0">
        <w:instrText xml:space="preserve"> REF _Ref120803883 \h </w:instrText>
      </w:r>
      <w:r w:rsidR="009D19B0">
        <w:fldChar w:fldCharType="separate"/>
      </w:r>
      <w:r w:rsidR="00935D7A">
        <w:t xml:space="preserve">Figur </w:t>
      </w:r>
      <w:r w:rsidR="00935D7A">
        <w:rPr>
          <w:noProof/>
        </w:rPr>
        <w:t>2</w:t>
      </w:r>
      <w:r w:rsidR="009D19B0">
        <w:fldChar w:fldCharType="end"/>
      </w:r>
      <w:r w:rsidR="009D19B0">
        <w:t>.</w:t>
      </w:r>
    </w:p>
    <w:p w14:paraId="6B3BB374" w14:textId="5B5717CA" w:rsidR="00BC29AB" w:rsidRDefault="00BC29AB" w:rsidP="00A20DB7">
      <w:pPr>
        <w:pStyle w:val="Listeafsnit"/>
        <w:numPr>
          <w:ilvl w:val="0"/>
          <w:numId w:val="7"/>
        </w:numPr>
      </w:pPr>
      <w:r>
        <w:t>Disku</w:t>
      </w:r>
      <w:r w:rsidR="00DD2921">
        <w:t>tér hvordan man skulle udvælge relevante måledata. Kom med eksempler på data der skal sorteres fra inden modelleringen.</w:t>
      </w:r>
    </w:p>
    <w:p w14:paraId="40DD6662" w14:textId="526BE6BB" w:rsidR="006139F9" w:rsidRDefault="00DD2921" w:rsidP="00DD2921">
      <w:r>
        <w:t xml:space="preserve">Ud fra måledata skal der laves en matematisk model. Dette kan gøres ved at lave en regressionsanalyse i </w:t>
      </w:r>
      <w:proofErr w:type="spellStart"/>
      <w:r>
        <w:t>MathCad</w:t>
      </w:r>
      <w:proofErr w:type="spellEnd"/>
      <w:r>
        <w:t xml:space="preserve"> eller Excel.  Regressionsanalysen bestemmer parametrene for den matematisk funktionstype, som man har valgt. Valget af funktionstype skal man selv foretage</w:t>
      </w:r>
      <w:r w:rsidR="006139F9">
        <w:t>. For at finde en velegnet funktionstype skal man både analysere resultatet af regressionsanalyserne og vurdere hvordan den valgte funktion stemmer med den type sammenhæng der skal analyseres.</w:t>
      </w:r>
    </w:p>
    <w:p w14:paraId="37388ED4" w14:textId="0CAE599F" w:rsidR="00DD2921" w:rsidRDefault="006139F9" w:rsidP="007E22D9">
      <w:pPr>
        <w:pStyle w:val="Citat"/>
        <w:jc w:val="left"/>
      </w:pPr>
      <w:r w:rsidRPr="007E22D9">
        <w:t xml:space="preserve">I casen med træers vækst, vil det være rimeligt at tage udgangspunkt i en model, der starter i </w:t>
      </w:r>
      <w:proofErr w:type="spellStart"/>
      <w:r w:rsidRPr="007E22D9">
        <w:t>origo</w:t>
      </w:r>
      <w:proofErr w:type="spellEnd"/>
      <w:r w:rsidRPr="007E22D9">
        <w:t>, da et tr</w:t>
      </w:r>
      <w:r w:rsidR="007E22D9" w:rsidRPr="007E22D9">
        <w:t>æ på 0 år må antages at have en vægt på 0 kg</w:t>
      </w:r>
      <w:r w:rsidR="007E22D9">
        <w:t>.</w:t>
      </w:r>
      <w:r>
        <w:t xml:space="preserve"> </w:t>
      </w:r>
      <w:r w:rsidR="007E22D9">
        <w:t xml:space="preserve">Ved at kigge på årringene for et træ, ser man at diameteren for en træstamme vokser lineært med tiden. Dermed vil tværsnitsarealet antages at vokse med kvadratet på alderen. Hvis man samtidig antager at højden på et træ vokser </w:t>
      </w:r>
      <w:r w:rsidR="002878B5">
        <w:t>med alderen</w:t>
      </w:r>
      <w:r w:rsidR="00EF11BF">
        <w:t>, kan man komme med et kvalificeret bud på hvilken matematisk model der bedst burde beskrive sammenhængen</w:t>
      </w:r>
    </w:p>
    <w:p w14:paraId="10655FB2" w14:textId="13779438" w:rsidR="00EF11BF" w:rsidRDefault="00EF11BF" w:rsidP="00A20DB7">
      <w:pPr>
        <w:pStyle w:val="Listeafsnit"/>
        <w:numPr>
          <w:ilvl w:val="0"/>
          <w:numId w:val="7"/>
        </w:numPr>
      </w:pPr>
      <w:r>
        <w:t xml:space="preserve">Giv en bud på hvilken type matematisk funktion, der </w:t>
      </w:r>
      <w:r w:rsidR="0071046F">
        <w:t>kunne danne grundlag for modellering</w:t>
      </w:r>
      <w:r w:rsidR="009D19B0">
        <w:t>en.</w:t>
      </w:r>
    </w:p>
    <w:p w14:paraId="7C380660" w14:textId="77777777" w:rsidR="002878B5" w:rsidRDefault="002878B5" w:rsidP="002878B5">
      <w:pPr>
        <w:keepNext/>
      </w:pPr>
      <w:r w:rsidRPr="002878B5">
        <w:rPr>
          <w:noProof/>
        </w:rPr>
        <w:lastRenderedPageBreak/>
        <w:drawing>
          <wp:inline distT="0" distB="0" distL="0" distR="0" wp14:anchorId="69406A80" wp14:editId="23E0985A">
            <wp:extent cx="5594350" cy="3110036"/>
            <wp:effectExtent l="0" t="0" r="635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02001" cy="3114290"/>
                    </a:xfrm>
                    <a:prstGeom prst="rect">
                      <a:avLst/>
                    </a:prstGeom>
                  </pic:spPr>
                </pic:pic>
              </a:graphicData>
            </a:graphic>
          </wp:inline>
        </w:drawing>
      </w:r>
    </w:p>
    <w:p w14:paraId="4C1D2BE6" w14:textId="77777777" w:rsidR="00367878" w:rsidRDefault="002878B5" w:rsidP="009D19B0">
      <w:pPr>
        <w:pStyle w:val="Billedtekst"/>
      </w:pPr>
      <w:bookmarkStart w:id="1" w:name="_Ref120803883"/>
      <w:r>
        <w:t xml:space="preserve">Figur </w:t>
      </w:r>
      <w:fldSimple w:instr=" SEQ Figur \* ARABIC ">
        <w:r w:rsidR="00935D7A">
          <w:rPr>
            <w:noProof/>
          </w:rPr>
          <w:t>2</w:t>
        </w:r>
      </w:fldSimple>
      <w:bookmarkEnd w:id="1"/>
      <w:r>
        <w:t xml:space="preserve"> Eksempel på mål</w:t>
      </w:r>
      <w:r w:rsidR="00447508">
        <w:t>e</w:t>
      </w:r>
      <w:r>
        <w:t xml:space="preserve">data for diameter og højde for træer i forskellige aldre </w:t>
      </w:r>
    </w:p>
    <w:p w14:paraId="73FCB5A4" w14:textId="440698B5" w:rsidR="00F17405" w:rsidRDefault="002878B5" w:rsidP="009D19B0">
      <w:pPr>
        <w:pStyle w:val="Billedtekst"/>
      </w:pPr>
      <w:r>
        <w:t xml:space="preserve">Kilde: </w:t>
      </w:r>
      <w:r w:rsidR="00367878" w:rsidRPr="00367878">
        <w:t>https://www.researchgate.net/figure/Diameter-age-and-height-diameter-relationships-for-688-trees-in-the-database_fig2_8959167</w:t>
      </w:r>
    </w:p>
    <w:p w14:paraId="3DBB89D3" w14:textId="77777777" w:rsidR="009D19B0" w:rsidRPr="009D19B0" w:rsidRDefault="009D19B0" w:rsidP="009D19B0"/>
    <w:p w14:paraId="56526C92" w14:textId="551F947D" w:rsidR="00F35A1C" w:rsidRDefault="00A152AD" w:rsidP="00A152AD">
      <w:pPr>
        <w:pStyle w:val="Overskrift2"/>
      </w:pPr>
      <w:r>
        <w:t>Dekomposition</w:t>
      </w:r>
    </w:p>
    <w:p w14:paraId="1E88C41A" w14:textId="144A40C5" w:rsidR="00CD5209" w:rsidRDefault="00447508" w:rsidP="00CD5209">
      <w:r>
        <w:t>Når man vil lave en matematisk modellering af en kompleks problemstilling,</w:t>
      </w:r>
      <w:r w:rsidR="00CD5209">
        <w:t xml:space="preserve"> skal </w:t>
      </w:r>
      <w:r>
        <w:t xml:space="preserve">man først </w:t>
      </w:r>
      <w:r w:rsidR="00CD5209">
        <w:t>opdele problemstillingen i simplere delspørgsmål, der kan analyseres hver for sig.</w:t>
      </w:r>
      <w:r w:rsidR="00CD5209" w:rsidRPr="00CD5209">
        <w:t xml:space="preserve"> </w:t>
      </w:r>
      <w:r w:rsidR="00CD5209">
        <w:t>Der vil sjældent være mulighed for at behandle alle delproblemer i en kompleks problemstilling. Det er derfor nødvendigt at lave en problemafgrænsning, der efterlader ét eller få delproblemer der kan behandles fyldestgørende indenfor ét fagområde.</w:t>
      </w:r>
    </w:p>
    <w:p w14:paraId="2080DEAC" w14:textId="70271D6C" w:rsidR="00447508" w:rsidRDefault="00447508" w:rsidP="000415D4">
      <w:r>
        <w:t xml:space="preserve">Det er vigtigt af man kan skaffe pålidelige data af det man vil beskrive. Det er også vigtigt at de data man skaffer er så ensartede </w:t>
      </w:r>
      <w:r w:rsidR="00CD5209">
        <w:t xml:space="preserve">som muligt. </w:t>
      </w:r>
    </w:p>
    <w:p w14:paraId="26987BC7" w14:textId="5B66174B" w:rsidR="00CD5209" w:rsidRDefault="00CD5209" w:rsidP="000415D4">
      <w:r>
        <w:t>Ved casen med træer er det f.eks. væsentligt at man holder til én træsort og samme typer vækstbetingelser, for at dataene er pålidelige.</w:t>
      </w:r>
    </w:p>
    <w:p w14:paraId="7413C68C" w14:textId="77777777" w:rsidR="00E93D09" w:rsidRDefault="00E93D09" w:rsidP="00E93D09">
      <w:pPr>
        <w:pStyle w:val="Overskrift2"/>
      </w:pPr>
      <w:r>
        <w:t>Mønstergenkendelse</w:t>
      </w:r>
    </w:p>
    <w:p w14:paraId="019A6A9B" w14:textId="5FDB761D" w:rsidR="00E93D09" w:rsidRDefault="00CD5209" w:rsidP="00E93D09">
      <w:r>
        <w:t xml:space="preserve">Når man laver en matematisk model, ved at anvende regressionsanalyse, skal der også vælges en funktionstype, som basis for modellen. </w:t>
      </w:r>
    </w:p>
    <w:p w14:paraId="3823835E" w14:textId="0CDCC236" w:rsidR="0050262D" w:rsidRDefault="00CD5209" w:rsidP="00CD5209">
      <w:r>
        <w:t xml:space="preserve">Vi er nødt til at sætte os ind i hvilke type sammenhæng vi forsøger at beskrive. Er der nogle forventede bindinger i </w:t>
      </w:r>
      <w:r w:rsidR="0050262D">
        <w:t>de data vi vil beskrive. Forventer vi at modellen vil have en startværdi, vil funktionen være voksende eller aftagende, vil væksten være voksende eller aftagende osv.</w:t>
      </w:r>
    </w:p>
    <w:p w14:paraId="0C135608" w14:textId="57DA5499" w:rsidR="0050262D" w:rsidRDefault="0050262D" w:rsidP="00CD5209">
      <w:r>
        <w:t>Vores viden om de data vi vil modellere, skal sammenholdes med den viden, vi har om de forskellige funktionstyper.</w:t>
      </w:r>
    </w:p>
    <w:p w14:paraId="6DEC58C1" w14:textId="39926D59" w:rsidR="0050262D" w:rsidRDefault="0050262D" w:rsidP="00CD5209">
      <w:r>
        <w:lastRenderedPageBreak/>
        <w:t xml:space="preserve">I casen med vækst af træer, var vi kommet frem til at en potensfunktion burde kunne beskrive vores data. </w:t>
      </w:r>
    </w:p>
    <w:p w14:paraId="4AAB8883" w14:textId="2DDC7A31" w:rsidR="0050262D" w:rsidRDefault="0050262D" w:rsidP="0050262D">
      <w:pPr>
        <w:pStyle w:val="Overskrift2"/>
      </w:pPr>
      <w:r>
        <w:t>Abstraktion</w:t>
      </w:r>
    </w:p>
    <w:p w14:paraId="7BF7FFFA" w14:textId="26720F75" w:rsidR="0050262D" w:rsidRDefault="0050262D" w:rsidP="0050262D">
      <w:r>
        <w:t xml:space="preserve">Når man omsætter sine empiriske data til en matematisk model, vil der altid ske en generalisering af observationerne. Dermed vil der også være et tab af information. Man vil helt bevidst se bort fra de data </w:t>
      </w:r>
      <w:r w:rsidR="00C03FF3">
        <w:t xml:space="preserve">man </w:t>
      </w:r>
      <w:r>
        <w:t>ikke forventer vil passe ind i model</w:t>
      </w:r>
      <w:r w:rsidR="00C03FF3">
        <w:t>len</w:t>
      </w:r>
      <w:r>
        <w:t>.</w:t>
      </w:r>
      <w:r w:rsidR="00C03FF3">
        <w:t xml:space="preserve"> </w:t>
      </w:r>
      <w:r w:rsidR="000F5C86">
        <w:t>Modellen vil beskrive den generelle sammenhæng, men ikke nødvendigvis specialtilfælde</w:t>
      </w:r>
      <w:r w:rsidR="008C2206">
        <w:t>.</w:t>
      </w:r>
    </w:p>
    <w:p w14:paraId="7E487EC4" w14:textId="126F4337" w:rsidR="0050262D" w:rsidRDefault="008C2206" w:rsidP="008C2206">
      <w:pPr>
        <w:pStyle w:val="Overskrift2"/>
      </w:pPr>
      <w:r>
        <w:t>Algoritme</w:t>
      </w:r>
    </w:p>
    <w:p w14:paraId="51724648" w14:textId="1F049CDB" w:rsidR="008C2206" w:rsidRDefault="008C2206" w:rsidP="008C2206">
      <w:r>
        <w:t xml:space="preserve">Med algoritme forstår her en teknik til at gå fra et datasæt til en matematisk model. </w:t>
      </w:r>
    </w:p>
    <w:p w14:paraId="0F02365C" w14:textId="613D4E20" w:rsidR="008C2206" w:rsidRDefault="008C2206" w:rsidP="008C2206">
      <w:pPr>
        <w:pStyle w:val="Listeafsnit"/>
        <w:numPr>
          <w:ilvl w:val="0"/>
          <w:numId w:val="8"/>
        </w:numPr>
      </w:pPr>
      <w:r>
        <w:t>Udvælg det datasæt, der skal danne baggrund for modellen.</w:t>
      </w:r>
    </w:p>
    <w:p w14:paraId="07EB1698" w14:textId="57DA5101" w:rsidR="008C2206" w:rsidRDefault="008C2206" w:rsidP="008C2206">
      <w:pPr>
        <w:pStyle w:val="Listeafsnit"/>
        <w:numPr>
          <w:ilvl w:val="0"/>
          <w:numId w:val="8"/>
        </w:numPr>
      </w:pPr>
      <w:r>
        <w:t>Lav et punktdiagram over dataene</w:t>
      </w:r>
    </w:p>
    <w:p w14:paraId="6D6288B3" w14:textId="270E714B" w:rsidR="008C2206" w:rsidRDefault="008C2206" w:rsidP="008C2206">
      <w:pPr>
        <w:pStyle w:val="Listeafsnit"/>
        <w:numPr>
          <w:ilvl w:val="0"/>
          <w:numId w:val="8"/>
        </w:numPr>
      </w:pPr>
      <w:r>
        <w:t xml:space="preserve">Overvej om der er </w:t>
      </w:r>
      <w:proofErr w:type="spellStart"/>
      <w:r>
        <w:t>outliers</w:t>
      </w:r>
      <w:proofErr w:type="spellEnd"/>
      <w:r>
        <w:t>, der skal fjernes</w:t>
      </w:r>
      <w:r w:rsidR="006E4C6A">
        <w:t xml:space="preserve">, </w:t>
      </w:r>
      <w:r>
        <w:t>før der laves en regressionsanalyse</w:t>
      </w:r>
    </w:p>
    <w:p w14:paraId="130C8CD7" w14:textId="657FF6D4" w:rsidR="008C2206" w:rsidRDefault="008C2206" w:rsidP="008C2206">
      <w:pPr>
        <w:pStyle w:val="Listeafsnit"/>
        <w:numPr>
          <w:ilvl w:val="0"/>
          <w:numId w:val="8"/>
        </w:numPr>
      </w:pPr>
      <w:r>
        <w:t>Vurder hvilken type model der ville kunne passe med data</w:t>
      </w:r>
    </w:p>
    <w:p w14:paraId="792D20AB" w14:textId="5FE6209E" w:rsidR="008C2206" w:rsidRDefault="008C2206" w:rsidP="008C2206">
      <w:pPr>
        <w:pStyle w:val="Listeafsnit"/>
        <w:numPr>
          <w:ilvl w:val="0"/>
          <w:numId w:val="8"/>
        </w:numPr>
      </w:pPr>
      <w:r>
        <w:t>Lav en regressionsanalyse med den valgte funktionstype</w:t>
      </w:r>
    </w:p>
    <w:p w14:paraId="0344AEED" w14:textId="54791FCE" w:rsidR="008C2206" w:rsidRDefault="008C2206" w:rsidP="008C2206">
      <w:pPr>
        <w:pStyle w:val="Listeafsnit"/>
        <w:numPr>
          <w:ilvl w:val="0"/>
          <w:numId w:val="8"/>
        </w:numPr>
      </w:pPr>
      <w:r>
        <w:t>Vurder om grafen passer på da</w:t>
      </w:r>
      <w:r w:rsidR="006E4C6A">
        <w:t>ta</w:t>
      </w:r>
      <w:r>
        <w:t xml:space="preserve">punkterne </w:t>
      </w:r>
    </w:p>
    <w:p w14:paraId="45C5F545" w14:textId="0B46E660" w:rsidR="006E4C6A" w:rsidRDefault="006E4C6A" w:rsidP="006E4C6A">
      <w:pPr>
        <w:pStyle w:val="Listeafsnit"/>
        <w:numPr>
          <w:ilvl w:val="1"/>
          <w:numId w:val="8"/>
        </w:numPr>
      </w:pPr>
      <w:r>
        <w:t>Forklaringsgrad</w:t>
      </w:r>
    </w:p>
    <w:p w14:paraId="548F287B" w14:textId="701D18FE" w:rsidR="006E4C6A" w:rsidRDefault="006E4C6A" w:rsidP="006E4C6A">
      <w:pPr>
        <w:pStyle w:val="Listeafsnit"/>
        <w:numPr>
          <w:ilvl w:val="1"/>
          <w:numId w:val="8"/>
        </w:numPr>
      </w:pPr>
      <w:r>
        <w:t>Systematisk afvigelse / residualplot</w:t>
      </w:r>
    </w:p>
    <w:p w14:paraId="2754C4CE" w14:textId="432C2903" w:rsidR="006E4C6A" w:rsidRDefault="006E4C6A" w:rsidP="006E4C6A">
      <w:pPr>
        <w:pStyle w:val="Listeafsnit"/>
        <w:numPr>
          <w:ilvl w:val="0"/>
          <w:numId w:val="8"/>
        </w:numPr>
      </w:pPr>
      <w:r>
        <w:t>Overvej modellens muligheder og begrænsninger</w:t>
      </w:r>
    </w:p>
    <w:p w14:paraId="037E4E32" w14:textId="5A471399" w:rsidR="00E93D09" w:rsidRDefault="00E93D09" w:rsidP="00E93D09">
      <w:r>
        <w:t xml:space="preserve">I </w:t>
      </w:r>
      <w:r w:rsidR="006E4C6A">
        <w:t>de efterfølgende opgaver</w:t>
      </w:r>
      <w:r>
        <w:t xml:space="preserve"> </w:t>
      </w:r>
      <w:r w:rsidR="00EE121B">
        <w:t>m</w:t>
      </w:r>
      <w:r>
        <w:t>ed modellering</w:t>
      </w:r>
      <w:r w:rsidR="00EE121B">
        <w:t xml:space="preserve">, er </w:t>
      </w:r>
      <w:r>
        <w:t>et af problemerne være at finde og udvælge passende empirisk date, som man kan bygge en model ud fra. Vores data skal være relevant for det vi gerne vil undersøge, vores kilder skal være troværdige og vi skal have tilstrækkelig med data til at kunne opstille en god matematisk model.</w:t>
      </w:r>
    </w:p>
    <w:p w14:paraId="47118CF9" w14:textId="77777777" w:rsidR="00E93D09" w:rsidRDefault="00E93D09" w:rsidP="000415D4"/>
    <w:p w14:paraId="52A89DCD" w14:textId="77777777" w:rsidR="00EE121B" w:rsidRDefault="00EE121B">
      <w:pPr>
        <w:rPr>
          <w:rFonts w:asciiTheme="majorHAnsi" w:eastAsiaTheme="majorEastAsia" w:hAnsiTheme="majorHAnsi" w:cstheme="majorBidi"/>
          <w:b/>
          <w:bCs/>
          <w:color w:val="365F91" w:themeColor="accent1" w:themeShade="BF"/>
          <w:sz w:val="28"/>
          <w:szCs w:val="28"/>
        </w:rPr>
      </w:pPr>
      <w:r>
        <w:br w:type="page"/>
      </w:r>
    </w:p>
    <w:p w14:paraId="4326A887" w14:textId="73C7CA4B" w:rsidR="00960EFB" w:rsidRDefault="006E4C6A" w:rsidP="006E4C6A">
      <w:pPr>
        <w:pStyle w:val="Overskrift1"/>
      </w:pPr>
      <w:r>
        <w:lastRenderedPageBreak/>
        <w:t>Opgaver med matematisk modellering</w:t>
      </w:r>
    </w:p>
    <w:p w14:paraId="4326A889" w14:textId="77777777" w:rsidR="0035112A" w:rsidRDefault="0035112A" w:rsidP="0035112A">
      <w:pPr>
        <w:pStyle w:val="Overskrift1"/>
      </w:pPr>
      <w:r>
        <w:t xml:space="preserve">Opgave </w:t>
      </w:r>
      <w:r w:rsidR="00DB535E">
        <w:t>1</w:t>
      </w:r>
      <w:r>
        <w:t xml:space="preserve"> </w:t>
      </w:r>
    </w:p>
    <w:p w14:paraId="4326A88A" w14:textId="77777777" w:rsidR="0035112A" w:rsidRDefault="0035112A" w:rsidP="0035112A">
      <w:pPr>
        <w:pStyle w:val="Overskrift2"/>
      </w:pPr>
      <w:r>
        <w:t>Det flyvende menneske</w:t>
      </w:r>
    </w:p>
    <w:p w14:paraId="4326A88B" w14:textId="7B995D33" w:rsidR="0035112A" w:rsidRDefault="0035112A" w:rsidP="0035112A">
      <w:r>
        <w:t>Tænk hvis mennesker kunne flyve ligesom fugle.</w:t>
      </w:r>
      <w:r w:rsidR="00DB535E">
        <w:t xml:space="preserve"> Men det ville naturligvis kræve at vi havde vinger. </w:t>
      </w:r>
      <w:r w:rsidR="00C2015A">
        <w:t>H</w:t>
      </w:r>
      <w:r w:rsidR="00DB535E">
        <w:t>vor store skulle vingerne være</w:t>
      </w:r>
      <w:r w:rsidR="008D3C00">
        <w:t>,</w:t>
      </w:r>
      <w:r w:rsidR="00DB535E">
        <w:t xml:space="preserve"> for at de ville være store nok til at bære et menneske.</w:t>
      </w:r>
      <w:r w:rsidR="007C709A">
        <w:t xml:space="preserve"> </w:t>
      </w:r>
    </w:p>
    <w:p w14:paraId="033148B1" w14:textId="396E4C52" w:rsidR="00842712" w:rsidRDefault="00842712" w:rsidP="0035112A">
      <w:r>
        <w:t xml:space="preserve">Her er vi naturligvis nødt til at se bort fra rent fysiologiske problemer, med at vores kropsstruktur og muskler ikke er designet til vinger.  </w:t>
      </w:r>
    </w:p>
    <w:p w14:paraId="4326A88C" w14:textId="77777777" w:rsidR="00DB535E" w:rsidRDefault="00DB535E" w:rsidP="00DB535E">
      <w:pPr>
        <w:pStyle w:val="Listeafsnit"/>
        <w:numPr>
          <w:ilvl w:val="0"/>
          <w:numId w:val="2"/>
        </w:numPr>
      </w:pPr>
      <w:r>
        <w:t>Find data på samhørende værdier for vingefang og vægt for forskellige fugle., og opstil en matematisk model for sammenhængen mellem vingefang og vægt, baseret på de indsamlede data.</w:t>
      </w:r>
    </w:p>
    <w:p w14:paraId="4326A88D" w14:textId="77777777" w:rsidR="00DB535E" w:rsidRDefault="00DB535E" w:rsidP="00DB535E">
      <w:pPr>
        <w:pStyle w:val="Listeafsnit"/>
        <w:numPr>
          <w:ilvl w:val="0"/>
          <w:numId w:val="2"/>
        </w:numPr>
      </w:pPr>
      <w:r>
        <w:t>Argumenter for valget af matematiske model</w:t>
      </w:r>
      <w:r w:rsidR="007C021C">
        <w:t>.</w:t>
      </w:r>
    </w:p>
    <w:p w14:paraId="4326A88E" w14:textId="77777777" w:rsidR="00DB535E" w:rsidRDefault="00DB535E" w:rsidP="00DB535E">
      <w:pPr>
        <w:pStyle w:val="Listeafsnit"/>
        <w:numPr>
          <w:ilvl w:val="0"/>
          <w:numId w:val="2"/>
        </w:numPr>
      </w:pPr>
      <w:r>
        <w:t>Beregn hvor store vinger du ville skulle have, ud fra modellen.</w:t>
      </w:r>
    </w:p>
    <w:p w14:paraId="4326A88F" w14:textId="77777777" w:rsidR="00DB535E" w:rsidRDefault="00DB535E" w:rsidP="00DB535E">
      <w:pPr>
        <w:pStyle w:val="Listeafsnit"/>
        <w:numPr>
          <w:ilvl w:val="0"/>
          <w:numId w:val="2"/>
        </w:numPr>
      </w:pPr>
      <w:r>
        <w:t>Hvor stort en vægt ville man kunne bære med et vingefang på 8 meter</w:t>
      </w:r>
      <w:r w:rsidR="007C021C">
        <w:t>?</w:t>
      </w:r>
    </w:p>
    <w:p w14:paraId="4326A890" w14:textId="77777777" w:rsidR="00DB535E" w:rsidRDefault="00DB535E" w:rsidP="00DB535E">
      <w:pPr>
        <w:pStyle w:val="Listeafsnit"/>
        <w:numPr>
          <w:ilvl w:val="0"/>
          <w:numId w:val="2"/>
        </w:numPr>
      </w:pPr>
      <w:r>
        <w:t>Hvor mange procent skulle vingefanget forøges ved</w:t>
      </w:r>
      <w:r w:rsidR="007C021C">
        <w:t xml:space="preserve"> en vægtforøgelse på 10 procent?</w:t>
      </w:r>
    </w:p>
    <w:p w14:paraId="4326A891" w14:textId="77777777" w:rsidR="00081ED8" w:rsidRDefault="00081ED8" w:rsidP="00081ED8"/>
    <w:p w14:paraId="52AD4310" w14:textId="77777777" w:rsidR="00367878" w:rsidRDefault="00081ED8" w:rsidP="00367878">
      <w:pPr>
        <w:keepNext/>
        <w:jc w:val="center"/>
      </w:pPr>
      <w:r>
        <w:rPr>
          <w:noProof/>
          <w:color w:val="0000FF"/>
          <w:lang w:eastAsia="da-DK"/>
        </w:rPr>
        <w:drawing>
          <wp:inline distT="0" distB="0" distL="0" distR="0" wp14:anchorId="4326A8AD" wp14:editId="4326A8AE">
            <wp:extent cx="4633622" cy="2466975"/>
            <wp:effectExtent l="0" t="0" r="0" b="0"/>
            <wp:docPr id="3" name="Billede 3" descr="Image result for man fly wi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man fly wi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4726" cy="2467563"/>
                    </a:xfrm>
                    <a:prstGeom prst="rect">
                      <a:avLst/>
                    </a:prstGeom>
                    <a:noFill/>
                    <a:ln>
                      <a:noFill/>
                    </a:ln>
                  </pic:spPr>
                </pic:pic>
              </a:graphicData>
            </a:graphic>
          </wp:inline>
        </w:drawing>
      </w:r>
    </w:p>
    <w:p w14:paraId="4326A892" w14:textId="3D8EA689" w:rsidR="00081ED8" w:rsidRDefault="00367878" w:rsidP="00367878">
      <w:pPr>
        <w:pStyle w:val="Billedtekst"/>
        <w:jc w:val="center"/>
      </w:pPr>
      <w:r>
        <w:t xml:space="preserve">Kilde </w:t>
      </w:r>
      <w:r w:rsidRPr="007751E1">
        <w:t>https://screencrush.com/angel-in-x-men-apocalypse/</w:t>
      </w:r>
    </w:p>
    <w:p w14:paraId="4326A893" w14:textId="77777777" w:rsidR="00081ED8" w:rsidRDefault="00081ED8" w:rsidP="00081ED8"/>
    <w:p w14:paraId="4326A894" w14:textId="77777777" w:rsidR="00081ED8" w:rsidRDefault="00DB535E" w:rsidP="00DB535E">
      <w:pPr>
        <w:pStyle w:val="Overskrift1"/>
      </w:pPr>
      <w:r>
        <w:t xml:space="preserve"> </w:t>
      </w:r>
    </w:p>
    <w:p w14:paraId="4326A895" w14:textId="77777777" w:rsidR="00081ED8" w:rsidRDefault="00081ED8" w:rsidP="00081ED8">
      <w:pPr>
        <w:rPr>
          <w:rFonts w:asciiTheme="majorHAnsi" w:eastAsiaTheme="majorEastAsia" w:hAnsiTheme="majorHAnsi" w:cstheme="majorBidi"/>
          <w:color w:val="365F91" w:themeColor="accent1" w:themeShade="BF"/>
          <w:sz w:val="28"/>
          <w:szCs w:val="28"/>
        </w:rPr>
      </w:pPr>
      <w:r>
        <w:br w:type="page"/>
      </w:r>
    </w:p>
    <w:p w14:paraId="4326A896" w14:textId="4ADEB484" w:rsidR="0035112A" w:rsidRDefault="0035112A" w:rsidP="00DB535E">
      <w:pPr>
        <w:pStyle w:val="Overskrift1"/>
      </w:pPr>
      <w:r>
        <w:lastRenderedPageBreak/>
        <w:t>Opgave</w:t>
      </w:r>
      <w:r w:rsidR="006E4C6A">
        <w:t xml:space="preserve"> </w:t>
      </w:r>
      <w:r w:rsidR="00DB535E">
        <w:t>2</w:t>
      </w:r>
      <w:r>
        <w:t xml:space="preserve"> </w:t>
      </w:r>
    </w:p>
    <w:p w14:paraId="4326A897" w14:textId="77777777" w:rsidR="0035112A" w:rsidRDefault="0035112A" w:rsidP="0035112A">
      <w:pPr>
        <w:pStyle w:val="Overskrift2"/>
      </w:pPr>
      <w:r>
        <w:t>Verdensrekorden i løb</w:t>
      </w:r>
    </w:p>
    <w:p w14:paraId="4326A898" w14:textId="77777777" w:rsidR="00C2015A" w:rsidRDefault="00C2015A" w:rsidP="00C2015A">
      <w:r>
        <w:t xml:space="preserve">Kan man forudsige hvor hurtigt nogen kan løbe en bestemt distance? </w:t>
      </w:r>
      <w:r w:rsidR="00D42E95">
        <w:t xml:space="preserve">På </w:t>
      </w:r>
      <w:proofErr w:type="spellStart"/>
      <w:r w:rsidR="00D42E95">
        <w:t>wikipedia</w:t>
      </w:r>
      <w:proofErr w:type="spellEnd"/>
      <w:r w:rsidR="00D42E95">
        <w:t xml:space="preserve"> er der samlet en oversigt over verdensrekorder i løb for mænd og kvinder.</w:t>
      </w:r>
      <w:r w:rsidRPr="00C2015A">
        <w:t xml:space="preserve"> </w:t>
      </w:r>
    </w:p>
    <w:p w14:paraId="4326A899" w14:textId="77777777" w:rsidR="00D42E95" w:rsidRDefault="00C2015A" w:rsidP="00DB535E">
      <w:r>
        <w:t xml:space="preserve">Kilde: </w:t>
      </w:r>
      <w:r w:rsidRPr="00D42E95">
        <w:t>https://da.wikipedia.org/wiki/Verdensrekorder_i_atletik</w:t>
      </w:r>
    </w:p>
    <w:p w14:paraId="4326A89A" w14:textId="77777777" w:rsidR="00D42E95" w:rsidRDefault="00D42E95" w:rsidP="00D42E95">
      <w:pPr>
        <w:pStyle w:val="Listeafsnit"/>
        <w:numPr>
          <w:ilvl w:val="0"/>
          <w:numId w:val="3"/>
        </w:numPr>
      </w:pPr>
      <w:r>
        <w:t xml:space="preserve">Opstil en matematisk model for sammenhængen for distancen og tiden, </w:t>
      </w:r>
      <w:r w:rsidR="00E97655">
        <w:t xml:space="preserve">for både mænd og kvinder - </w:t>
      </w:r>
      <w:r>
        <w:t>ud fra de oplyste data.</w:t>
      </w:r>
    </w:p>
    <w:p w14:paraId="4326A89B" w14:textId="77777777" w:rsidR="00D42E95" w:rsidRDefault="00F8575E" w:rsidP="00D42E95">
      <w:pPr>
        <w:pStyle w:val="Listeafsnit"/>
        <w:numPr>
          <w:ilvl w:val="0"/>
          <w:numId w:val="3"/>
        </w:numPr>
      </w:pPr>
      <w:r>
        <w:t>Kommenté</w:t>
      </w:r>
      <w:r w:rsidR="00D42E95">
        <w:t>r på om modelle</w:t>
      </w:r>
      <w:r w:rsidR="00E97655">
        <w:t>rne</w:t>
      </w:r>
      <w:r w:rsidR="00D42E95">
        <w:t xml:space="preserve"> giver en god beskrivelse af sammenhængen mellem distance og tid for verdensrekorderne</w:t>
      </w:r>
      <w:r w:rsidR="007C021C">
        <w:t>.</w:t>
      </w:r>
    </w:p>
    <w:p w14:paraId="4326A89C" w14:textId="77777777" w:rsidR="00D42E95" w:rsidRDefault="00E97655" w:rsidP="00D42E95">
      <w:pPr>
        <w:pStyle w:val="Listeafsnit"/>
        <w:numPr>
          <w:ilvl w:val="0"/>
          <w:numId w:val="3"/>
        </w:numPr>
      </w:pPr>
      <w:r>
        <w:t>Hvor hurtigt vil det ifølge modellen være muligt at gennemføre en distance på 2500 meter</w:t>
      </w:r>
      <w:r w:rsidR="008B5938">
        <w:t>, for en mand?</w:t>
      </w:r>
    </w:p>
    <w:p w14:paraId="4326A89D" w14:textId="77777777" w:rsidR="00E97655" w:rsidRDefault="008B5938" w:rsidP="00D42E95">
      <w:pPr>
        <w:pStyle w:val="Listeafsnit"/>
        <w:numPr>
          <w:ilvl w:val="0"/>
          <w:numId w:val="3"/>
        </w:numPr>
      </w:pPr>
      <w:r>
        <w:t>Hvor langt vil en kvinde, ifølge modellen løbe på 10 minutter</w:t>
      </w:r>
      <w:r w:rsidR="007C021C">
        <w:t>?</w:t>
      </w:r>
    </w:p>
    <w:p w14:paraId="4326A89E" w14:textId="77777777" w:rsidR="00081ED8" w:rsidRDefault="00081ED8" w:rsidP="00081ED8"/>
    <w:p w14:paraId="25EA881C" w14:textId="77777777" w:rsidR="00367878" w:rsidRDefault="00367878" w:rsidP="00367878">
      <w:pPr>
        <w:keepNext/>
        <w:spacing w:before="195" w:after="180" w:line="240" w:lineRule="auto"/>
        <w:jc w:val="center"/>
      </w:pPr>
      <w:r>
        <w:rPr>
          <w:noProof/>
        </w:rPr>
        <w:drawing>
          <wp:inline distT="0" distB="0" distL="0" distR="0" wp14:anchorId="4B35DE01" wp14:editId="2CFE0CFE">
            <wp:extent cx="2840355" cy="3505200"/>
            <wp:effectExtent l="0" t="0" r="0" b="0"/>
            <wp:docPr id="1" name="Billede 1" descr="https://fitcetera.files.wordpress.com/2012/10/usainbol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tcetera.files.wordpress.com/2012/10/usainbolt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0355" cy="3505200"/>
                    </a:xfrm>
                    <a:prstGeom prst="rect">
                      <a:avLst/>
                    </a:prstGeom>
                    <a:noFill/>
                    <a:ln>
                      <a:noFill/>
                    </a:ln>
                  </pic:spPr>
                </pic:pic>
              </a:graphicData>
            </a:graphic>
          </wp:inline>
        </w:drawing>
      </w:r>
    </w:p>
    <w:p w14:paraId="4326A89F" w14:textId="18120598" w:rsidR="00CC4A53" w:rsidRPr="00081ED8" w:rsidRDefault="00367878" w:rsidP="00367878">
      <w:pPr>
        <w:pStyle w:val="Billedtekst"/>
        <w:jc w:val="center"/>
        <w:rPr>
          <w:rFonts w:ascii="Arial" w:eastAsia="Times New Roman" w:hAnsi="Arial" w:cs="Arial"/>
          <w:color w:val="222222"/>
          <w:sz w:val="27"/>
          <w:szCs w:val="27"/>
          <w:lang w:eastAsia="da-DK"/>
        </w:rPr>
      </w:pPr>
      <w:r>
        <w:t xml:space="preserve">Kilde </w:t>
      </w:r>
      <w:r w:rsidRPr="007107BD">
        <w:t>https://fitcetera.wordpress.com/2012/10/12/want-to-run-faster-read-on/</w:t>
      </w:r>
    </w:p>
    <w:p w14:paraId="4326A8A0" w14:textId="77777777" w:rsidR="00600348" w:rsidRDefault="00600348" w:rsidP="00600348"/>
    <w:p w14:paraId="4326A8A1" w14:textId="77777777" w:rsidR="00081ED8" w:rsidRDefault="00081ED8">
      <w:pPr>
        <w:rPr>
          <w:rFonts w:asciiTheme="majorHAnsi" w:eastAsiaTheme="majorEastAsia" w:hAnsiTheme="majorHAnsi" w:cstheme="majorBidi"/>
          <w:b/>
          <w:bCs/>
          <w:color w:val="365F91" w:themeColor="accent1" w:themeShade="BF"/>
          <w:sz w:val="28"/>
          <w:szCs w:val="28"/>
        </w:rPr>
      </w:pPr>
      <w:r>
        <w:br w:type="page"/>
      </w:r>
    </w:p>
    <w:p w14:paraId="4326A8A2" w14:textId="77777777" w:rsidR="0035112A" w:rsidRDefault="00081ED8" w:rsidP="0035112A">
      <w:pPr>
        <w:pStyle w:val="Overskrift1"/>
      </w:pPr>
      <w:r>
        <w:lastRenderedPageBreak/>
        <w:t>Opgave 3</w:t>
      </w:r>
    </w:p>
    <w:p w14:paraId="02BEA219" w14:textId="0FB6576F" w:rsidR="00006F6B" w:rsidRDefault="00006F6B" w:rsidP="00EB3A7D">
      <w:pPr>
        <w:pStyle w:val="Overskrift2"/>
      </w:pPr>
      <w:r>
        <w:t xml:space="preserve">Corona </w:t>
      </w:r>
    </w:p>
    <w:p w14:paraId="2D9191BD" w14:textId="1483FB67" w:rsidR="00754A94" w:rsidRDefault="00006F6B" w:rsidP="00006F6B">
      <w:r>
        <w:t>Under coronapandemien fik vi daglige opdateringer om hvor mange nye smittede der var hver dag. Der blev nedsat en ekspertgruppe med specialister indenfor smitsomme sygdomme</w:t>
      </w:r>
      <w:r w:rsidR="008D3C00">
        <w:t xml:space="preserve"> samt</w:t>
      </w:r>
      <w:r>
        <w:t xml:space="preserve"> matematikere og statistikere. Denne gruppe skulle lave matematiske modeller over smitteudviklingen, så man kunne </w:t>
      </w:r>
      <w:r w:rsidR="00754A94">
        <w:t xml:space="preserve">gribe ind og lave restriktioner, der skulle forhindre en eksplosiv udvikling af antallet af smittede. </w:t>
      </w:r>
    </w:p>
    <w:p w14:paraId="2650666D" w14:textId="5663EFA7" w:rsidR="00E179B0" w:rsidRDefault="00E179B0" w:rsidP="00006F6B">
      <w:r>
        <w:t xml:space="preserve">Data over antal smittede kan findes </w:t>
      </w:r>
      <w:r w:rsidR="00DD7EBF">
        <w:t xml:space="preserve">hos Danmarks Statistik </w:t>
      </w:r>
      <w:hyperlink r:id="rId14" w:history="1">
        <w:r w:rsidR="00DD7EBF" w:rsidRPr="006616F2">
          <w:rPr>
            <w:rStyle w:val="Hyperlink"/>
          </w:rPr>
          <w:t>https://www.statistikbanken.dk/statbank5a/default.asp?w=1536</w:t>
        </w:r>
      </w:hyperlink>
      <w:r w:rsidR="00DD7EBF">
        <w:t xml:space="preserve"> </w:t>
      </w:r>
    </w:p>
    <w:p w14:paraId="6ADDDD8B" w14:textId="77777777" w:rsidR="00367878" w:rsidRDefault="00367878" w:rsidP="00367878">
      <w:pPr>
        <w:keepNext/>
      </w:pPr>
      <w:bookmarkStart w:id="2" w:name="_GoBack"/>
      <w:r>
        <w:rPr>
          <w:noProof/>
        </w:rPr>
        <w:drawing>
          <wp:inline distT="0" distB="0" distL="0" distR="0" wp14:anchorId="753F5BDA" wp14:editId="5B3E267D">
            <wp:extent cx="5257800" cy="3504345"/>
            <wp:effectExtent l="0" t="0" r="0" b="1270"/>
            <wp:docPr id="7" name="Billede 7" descr="https://berlingske.bmcdn.dk/media/cache/resolve/image_x_large/image/128/1280298/23390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erlingske.bmcdn.dk/media/cache/resolve/image_x_large/image/128/1280298/2339079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9405" cy="3512080"/>
                    </a:xfrm>
                    <a:prstGeom prst="rect">
                      <a:avLst/>
                    </a:prstGeom>
                    <a:noFill/>
                    <a:ln>
                      <a:noFill/>
                    </a:ln>
                  </pic:spPr>
                </pic:pic>
              </a:graphicData>
            </a:graphic>
          </wp:inline>
        </w:drawing>
      </w:r>
      <w:bookmarkEnd w:id="2"/>
    </w:p>
    <w:p w14:paraId="03FD74CA" w14:textId="36B256B9" w:rsidR="00754A94" w:rsidRDefault="00367878" w:rsidP="00367878">
      <w:pPr>
        <w:pStyle w:val="Billedtekst"/>
      </w:pPr>
      <w:r>
        <w:t xml:space="preserve">Kilde </w:t>
      </w:r>
      <w:r w:rsidRPr="00367878">
        <w:t>https://www.berlingske.dk/politik/politikere-efterlyser-mere-klarhed-om-danmarks-coronastrategi-der-opstaar</w:t>
      </w:r>
    </w:p>
    <w:p w14:paraId="3697DA2B" w14:textId="0DFAC0AB" w:rsidR="00036F1F" w:rsidRDefault="00036F1F" w:rsidP="00036F1F">
      <w:pPr>
        <w:pStyle w:val="Listeafsnit"/>
        <w:numPr>
          <w:ilvl w:val="0"/>
          <w:numId w:val="5"/>
        </w:numPr>
      </w:pPr>
      <w:r w:rsidRPr="00036F1F">
        <w:t>Find data for antallet af sm</w:t>
      </w:r>
      <w:r>
        <w:t xml:space="preserve">ittede i Danmark i perioden 1. oktober 2021 til </w:t>
      </w:r>
      <w:r w:rsidR="001B00C6">
        <w:t>1. januar</w:t>
      </w:r>
      <w:r>
        <w:t xml:space="preserve"> 2022. Tegn en graf over antallet af smittede i perioden</w:t>
      </w:r>
    </w:p>
    <w:p w14:paraId="5361702B" w14:textId="027055C4" w:rsidR="00036F1F" w:rsidRDefault="00036F1F" w:rsidP="00036F1F">
      <w:r>
        <w:t xml:space="preserve">Da antallet af smittede ofte svinger noget over en uge, kan det være en god idé at glatte kurven ud. Dette kan I gøre ved at lave et løbende gennemsnit over den seneste 7 dage. </w:t>
      </w:r>
    </w:p>
    <w:p w14:paraId="2A96DF26" w14:textId="653495E4" w:rsidR="008D3C00" w:rsidRDefault="008D3C00" w:rsidP="008D3C00">
      <w:pPr>
        <w:pStyle w:val="Listeafsnit"/>
        <w:numPr>
          <w:ilvl w:val="0"/>
          <w:numId w:val="5"/>
        </w:numPr>
      </w:pPr>
      <w:r>
        <w:t>Vurder hvilken matematisk model der kan beskrive antallet af smittede i</w:t>
      </w:r>
      <w:r w:rsidR="001B00C6">
        <w:t xml:space="preserve"> </w:t>
      </w:r>
      <w:r>
        <w:t>den givne periode</w:t>
      </w:r>
      <w:r w:rsidR="006F530C">
        <w:t xml:space="preserve"> og opstil modellen på baggrund af en regressionsanalyse</w:t>
      </w:r>
    </w:p>
    <w:p w14:paraId="47CCF4F4" w14:textId="2C1EA9FF" w:rsidR="008D3C00" w:rsidRDefault="008D3C00" w:rsidP="008D3C00">
      <w:pPr>
        <w:pStyle w:val="Listeafsnit"/>
        <w:numPr>
          <w:ilvl w:val="0"/>
          <w:numId w:val="5"/>
        </w:numPr>
      </w:pPr>
      <w:r>
        <w:t xml:space="preserve">Hvor stort ville antallet af smittede have været den </w:t>
      </w:r>
      <w:r w:rsidR="001B00C6">
        <w:t>20</w:t>
      </w:r>
      <w:r>
        <w:t xml:space="preserve">. </w:t>
      </w:r>
      <w:r w:rsidR="001B00C6">
        <w:t xml:space="preserve">januar </w:t>
      </w:r>
      <w:r>
        <w:t xml:space="preserve">og den 1. </w:t>
      </w:r>
      <w:r w:rsidR="001B00C6">
        <w:t>marts</w:t>
      </w:r>
      <w:r>
        <w:t>, hvis udviklingen havde fulgt modellen</w:t>
      </w:r>
    </w:p>
    <w:p w14:paraId="5F4FDB2E" w14:textId="530CBDBF" w:rsidR="006F530C" w:rsidRPr="00036F1F" w:rsidRDefault="006F530C" w:rsidP="008D3C00">
      <w:pPr>
        <w:pStyle w:val="Listeafsnit"/>
        <w:numPr>
          <w:ilvl w:val="0"/>
          <w:numId w:val="5"/>
        </w:numPr>
      </w:pPr>
      <w:r>
        <w:t>Diskuter om modellen kan benyttes til at forudse antallet af smittede langt ude i fremtiden.</w:t>
      </w:r>
    </w:p>
    <w:p w14:paraId="4326A8AC" w14:textId="77777777" w:rsidR="0035112A" w:rsidRPr="0035112A" w:rsidRDefault="0035112A" w:rsidP="0035112A"/>
    <w:sectPr w:rsidR="0035112A" w:rsidRPr="0035112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22EB"/>
    <w:multiLevelType w:val="hybridMultilevel"/>
    <w:tmpl w:val="4B30EA1C"/>
    <w:lvl w:ilvl="0" w:tplc="45CE4D5C">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39A2261"/>
    <w:multiLevelType w:val="hybridMultilevel"/>
    <w:tmpl w:val="D5F0FF80"/>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A1C76CD"/>
    <w:multiLevelType w:val="hybridMultilevel"/>
    <w:tmpl w:val="D3D65810"/>
    <w:lvl w:ilvl="0" w:tplc="859C3CF4">
      <w:start w:val="1"/>
      <w:numFmt w:val="lowerLetter"/>
      <w:lvlText w:val="%1)"/>
      <w:lvlJc w:val="left"/>
      <w:pPr>
        <w:ind w:left="720" w:hanging="360"/>
      </w:pPr>
      <w:rPr>
        <w:rFonts w:eastAsiaTheme="minorHAns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6997C3D"/>
    <w:multiLevelType w:val="hybridMultilevel"/>
    <w:tmpl w:val="1AA6BEE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5DF55336"/>
    <w:multiLevelType w:val="hybridMultilevel"/>
    <w:tmpl w:val="04A452E6"/>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5E291462"/>
    <w:multiLevelType w:val="hybridMultilevel"/>
    <w:tmpl w:val="07C6B75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3E45DA9"/>
    <w:multiLevelType w:val="hybridMultilevel"/>
    <w:tmpl w:val="8034EB3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74513AD"/>
    <w:multiLevelType w:val="hybridMultilevel"/>
    <w:tmpl w:val="D5F0FF80"/>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2A"/>
    <w:rsid w:val="00001542"/>
    <w:rsid w:val="00001905"/>
    <w:rsid w:val="00005099"/>
    <w:rsid w:val="00006F6B"/>
    <w:rsid w:val="00016DAB"/>
    <w:rsid w:val="00030CC9"/>
    <w:rsid w:val="0003192D"/>
    <w:rsid w:val="00036A52"/>
    <w:rsid w:val="00036F1F"/>
    <w:rsid w:val="000377F1"/>
    <w:rsid w:val="000415D4"/>
    <w:rsid w:val="00042453"/>
    <w:rsid w:val="00045589"/>
    <w:rsid w:val="00046652"/>
    <w:rsid w:val="00047BFB"/>
    <w:rsid w:val="00056CFC"/>
    <w:rsid w:val="00057531"/>
    <w:rsid w:val="00057F76"/>
    <w:rsid w:val="00060556"/>
    <w:rsid w:val="00060E63"/>
    <w:rsid w:val="00063F7A"/>
    <w:rsid w:val="00066D4C"/>
    <w:rsid w:val="00073367"/>
    <w:rsid w:val="00076508"/>
    <w:rsid w:val="0007739D"/>
    <w:rsid w:val="00081721"/>
    <w:rsid w:val="00081ED8"/>
    <w:rsid w:val="00082BDC"/>
    <w:rsid w:val="00086FA5"/>
    <w:rsid w:val="00090339"/>
    <w:rsid w:val="000A108C"/>
    <w:rsid w:val="000A33BF"/>
    <w:rsid w:val="000A3A9A"/>
    <w:rsid w:val="000B34D3"/>
    <w:rsid w:val="000B6037"/>
    <w:rsid w:val="000C1675"/>
    <w:rsid w:val="000C26A4"/>
    <w:rsid w:val="000D1C15"/>
    <w:rsid w:val="000D77EB"/>
    <w:rsid w:val="000E2411"/>
    <w:rsid w:val="000E72CB"/>
    <w:rsid w:val="000F33D2"/>
    <w:rsid w:val="000F5C86"/>
    <w:rsid w:val="000F7702"/>
    <w:rsid w:val="001005F1"/>
    <w:rsid w:val="001006EF"/>
    <w:rsid w:val="00102893"/>
    <w:rsid w:val="00107BB7"/>
    <w:rsid w:val="00107D3A"/>
    <w:rsid w:val="0011313C"/>
    <w:rsid w:val="00113B44"/>
    <w:rsid w:val="00115E09"/>
    <w:rsid w:val="00122198"/>
    <w:rsid w:val="00122936"/>
    <w:rsid w:val="00125ED2"/>
    <w:rsid w:val="00132CD3"/>
    <w:rsid w:val="0013331B"/>
    <w:rsid w:val="001373BF"/>
    <w:rsid w:val="00142F33"/>
    <w:rsid w:val="00146B64"/>
    <w:rsid w:val="00155568"/>
    <w:rsid w:val="00157ACF"/>
    <w:rsid w:val="00162833"/>
    <w:rsid w:val="0016373C"/>
    <w:rsid w:val="00163CA2"/>
    <w:rsid w:val="00166661"/>
    <w:rsid w:val="00183956"/>
    <w:rsid w:val="00183F9F"/>
    <w:rsid w:val="001841B3"/>
    <w:rsid w:val="00184E62"/>
    <w:rsid w:val="00194724"/>
    <w:rsid w:val="00194B07"/>
    <w:rsid w:val="00197792"/>
    <w:rsid w:val="001A067C"/>
    <w:rsid w:val="001A1507"/>
    <w:rsid w:val="001A3E22"/>
    <w:rsid w:val="001A683C"/>
    <w:rsid w:val="001B00C6"/>
    <w:rsid w:val="001B06E8"/>
    <w:rsid w:val="001B1EBD"/>
    <w:rsid w:val="001B45AD"/>
    <w:rsid w:val="001B5EBD"/>
    <w:rsid w:val="001C534B"/>
    <w:rsid w:val="001C612C"/>
    <w:rsid w:val="001D7AD8"/>
    <w:rsid w:val="001E7B30"/>
    <w:rsid w:val="001E7F87"/>
    <w:rsid w:val="001F2A51"/>
    <w:rsid w:val="00207951"/>
    <w:rsid w:val="00211162"/>
    <w:rsid w:val="00211FC0"/>
    <w:rsid w:val="00214E11"/>
    <w:rsid w:val="00215842"/>
    <w:rsid w:val="00226AF3"/>
    <w:rsid w:val="00230966"/>
    <w:rsid w:val="002317EC"/>
    <w:rsid w:val="00237D64"/>
    <w:rsid w:val="00240877"/>
    <w:rsid w:val="00242629"/>
    <w:rsid w:val="0024478C"/>
    <w:rsid w:val="00246597"/>
    <w:rsid w:val="00247FBE"/>
    <w:rsid w:val="00251493"/>
    <w:rsid w:val="00255978"/>
    <w:rsid w:val="00255A7C"/>
    <w:rsid w:val="00260127"/>
    <w:rsid w:val="002626DE"/>
    <w:rsid w:val="00264869"/>
    <w:rsid w:val="0028355D"/>
    <w:rsid w:val="00286865"/>
    <w:rsid w:val="002878B5"/>
    <w:rsid w:val="00292358"/>
    <w:rsid w:val="0029398F"/>
    <w:rsid w:val="002A0DC6"/>
    <w:rsid w:val="002A0E13"/>
    <w:rsid w:val="002A37BA"/>
    <w:rsid w:val="002A4744"/>
    <w:rsid w:val="002A501D"/>
    <w:rsid w:val="002A68E5"/>
    <w:rsid w:val="002A6B54"/>
    <w:rsid w:val="002A7482"/>
    <w:rsid w:val="002A7D94"/>
    <w:rsid w:val="002B37DC"/>
    <w:rsid w:val="002B6AB3"/>
    <w:rsid w:val="002B7891"/>
    <w:rsid w:val="002C237D"/>
    <w:rsid w:val="002D3E91"/>
    <w:rsid w:val="002E29E2"/>
    <w:rsid w:val="002E46CC"/>
    <w:rsid w:val="002E48C1"/>
    <w:rsid w:val="002F62CA"/>
    <w:rsid w:val="002F6686"/>
    <w:rsid w:val="0030368A"/>
    <w:rsid w:val="0031056A"/>
    <w:rsid w:val="00321739"/>
    <w:rsid w:val="00322C51"/>
    <w:rsid w:val="00324DF7"/>
    <w:rsid w:val="00330555"/>
    <w:rsid w:val="00330FA9"/>
    <w:rsid w:val="00331595"/>
    <w:rsid w:val="00331BEA"/>
    <w:rsid w:val="00332ACA"/>
    <w:rsid w:val="00343DA6"/>
    <w:rsid w:val="0035112A"/>
    <w:rsid w:val="00351E96"/>
    <w:rsid w:val="003520F8"/>
    <w:rsid w:val="00361694"/>
    <w:rsid w:val="00365F17"/>
    <w:rsid w:val="00366BEA"/>
    <w:rsid w:val="00367878"/>
    <w:rsid w:val="003752C8"/>
    <w:rsid w:val="00376309"/>
    <w:rsid w:val="00377FE2"/>
    <w:rsid w:val="003870F2"/>
    <w:rsid w:val="003879FD"/>
    <w:rsid w:val="003A670D"/>
    <w:rsid w:val="003B4863"/>
    <w:rsid w:val="003B564D"/>
    <w:rsid w:val="003B64E4"/>
    <w:rsid w:val="003B7D13"/>
    <w:rsid w:val="003C4F98"/>
    <w:rsid w:val="003C51D9"/>
    <w:rsid w:val="003C6B13"/>
    <w:rsid w:val="003D0239"/>
    <w:rsid w:val="003D04C1"/>
    <w:rsid w:val="003E140C"/>
    <w:rsid w:val="003E4D4F"/>
    <w:rsid w:val="003F26B4"/>
    <w:rsid w:val="003F2FF6"/>
    <w:rsid w:val="003F6902"/>
    <w:rsid w:val="004104C7"/>
    <w:rsid w:val="00416C27"/>
    <w:rsid w:val="00426EF8"/>
    <w:rsid w:val="00427A6A"/>
    <w:rsid w:val="0043363A"/>
    <w:rsid w:val="00434939"/>
    <w:rsid w:val="004450D1"/>
    <w:rsid w:val="00447508"/>
    <w:rsid w:val="00460ECB"/>
    <w:rsid w:val="004634DA"/>
    <w:rsid w:val="0046765A"/>
    <w:rsid w:val="00467C64"/>
    <w:rsid w:val="004707D2"/>
    <w:rsid w:val="004731AF"/>
    <w:rsid w:val="00477877"/>
    <w:rsid w:val="00477A62"/>
    <w:rsid w:val="004841DD"/>
    <w:rsid w:val="0049240B"/>
    <w:rsid w:val="004A4830"/>
    <w:rsid w:val="004A5C93"/>
    <w:rsid w:val="004A6422"/>
    <w:rsid w:val="004B1BB2"/>
    <w:rsid w:val="004B2B99"/>
    <w:rsid w:val="004B498C"/>
    <w:rsid w:val="004B5AFA"/>
    <w:rsid w:val="004C36F7"/>
    <w:rsid w:val="004C5FDC"/>
    <w:rsid w:val="004C6C28"/>
    <w:rsid w:val="004D7487"/>
    <w:rsid w:val="004E095A"/>
    <w:rsid w:val="004E31B5"/>
    <w:rsid w:val="004E5357"/>
    <w:rsid w:val="00500C35"/>
    <w:rsid w:val="0050262D"/>
    <w:rsid w:val="00504D16"/>
    <w:rsid w:val="00505BE7"/>
    <w:rsid w:val="00521F50"/>
    <w:rsid w:val="00522187"/>
    <w:rsid w:val="005379A6"/>
    <w:rsid w:val="005440A0"/>
    <w:rsid w:val="00546DC7"/>
    <w:rsid w:val="0054740A"/>
    <w:rsid w:val="005475E5"/>
    <w:rsid w:val="005501F3"/>
    <w:rsid w:val="005528CB"/>
    <w:rsid w:val="005555BF"/>
    <w:rsid w:val="005560A4"/>
    <w:rsid w:val="005567E6"/>
    <w:rsid w:val="00580175"/>
    <w:rsid w:val="00581E81"/>
    <w:rsid w:val="00582485"/>
    <w:rsid w:val="00582E43"/>
    <w:rsid w:val="005833A4"/>
    <w:rsid w:val="0059080D"/>
    <w:rsid w:val="0059575F"/>
    <w:rsid w:val="005B2354"/>
    <w:rsid w:val="005B2B76"/>
    <w:rsid w:val="005B3011"/>
    <w:rsid w:val="005B340E"/>
    <w:rsid w:val="005B609E"/>
    <w:rsid w:val="005C12E2"/>
    <w:rsid w:val="005C17D7"/>
    <w:rsid w:val="005D016B"/>
    <w:rsid w:val="005D2D06"/>
    <w:rsid w:val="005F3360"/>
    <w:rsid w:val="005F718F"/>
    <w:rsid w:val="0060019D"/>
    <w:rsid w:val="00600348"/>
    <w:rsid w:val="00601664"/>
    <w:rsid w:val="00607952"/>
    <w:rsid w:val="0061158D"/>
    <w:rsid w:val="0061222B"/>
    <w:rsid w:val="006139F9"/>
    <w:rsid w:val="00620106"/>
    <w:rsid w:val="00620D1B"/>
    <w:rsid w:val="00633AA1"/>
    <w:rsid w:val="00644E8D"/>
    <w:rsid w:val="0064519D"/>
    <w:rsid w:val="0064572C"/>
    <w:rsid w:val="00652ECE"/>
    <w:rsid w:val="006534E1"/>
    <w:rsid w:val="0066530B"/>
    <w:rsid w:val="006674D4"/>
    <w:rsid w:val="00667F8D"/>
    <w:rsid w:val="006731D4"/>
    <w:rsid w:val="00680C26"/>
    <w:rsid w:val="006878C7"/>
    <w:rsid w:val="00695CDA"/>
    <w:rsid w:val="00695F03"/>
    <w:rsid w:val="006965AB"/>
    <w:rsid w:val="006A1600"/>
    <w:rsid w:val="006A292F"/>
    <w:rsid w:val="006A2B76"/>
    <w:rsid w:val="006A3EE9"/>
    <w:rsid w:val="006A4671"/>
    <w:rsid w:val="006A5838"/>
    <w:rsid w:val="006A58FB"/>
    <w:rsid w:val="006B3E98"/>
    <w:rsid w:val="006B45B3"/>
    <w:rsid w:val="006B798D"/>
    <w:rsid w:val="006C1D8F"/>
    <w:rsid w:val="006D0D8A"/>
    <w:rsid w:val="006D18E9"/>
    <w:rsid w:val="006D284E"/>
    <w:rsid w:val="006D29BE"/>
    <w:rsid w:val="006D587B"/>
    <w:rsid w:val="006E20B9"/>
    <w:rsid w:val="006E3448"/>
    <w:rsid w:val="006E4024"/>
    <w:rsid w:val="006E4C6A"/>
    <w:rsid w:val="006E5991"/>
    <w:rsid w:val="006E5C45"/>
    <w:rsid w:val="006E694C"/>
    <w:rsid w:val="006F00A8"/>
    <w:rsid w:val="006F07DF"/>
    <w:rsid w:val="006F4C3F"/>
    <w:rsid w:val="006F4EF2"/>
    <w:rsid w:val="006F530C"/>
    <w:rsid w:val="006F5B72"/>
    <w:rsid w:val="006F72CD"/>
    <w:rsid w:val="0070313E"/>
    <w:rsid w:val="00705F47"/>
    <w:rsid w:val="0071046F"/>
    <w:rsid w:val="00711182"/>
    <w:rsid w:val="00713AF6"/>
    <w:rsid w:val="0072218E"/>
    <w:rsid w:val="00730B74"/>
    <w:rsid w:val="00733DE0"/>
    <w:rsid w:val="00742052"/>
    <w:rsid w:val="007471F7"/>
    <w:rsid w:val="00747EF9"/>
    <w:rsid w:val="007501FF"/>
    <w:rsid w:val="00750395"/>
    <w:rsid w:val="00752CF2"/>
    <w:rsid w:val="00753410"/>
    <w:rsid w:val="00754A94"/>
    <w:rsid w:val="00756EE1"/>
    <w:rsid w:val="00757C09"/>
    <w:rsid w:val="00760402"/>
    <w:rsid w:val="00774D62"/>
    <w:rsid w:val="00775BE5"/>
    <w:rsid w:val="00782F27"/>
    <w:rsid w:val="00792E24"/>
    <w:rsid w:val="00794ED1"/>
    <w:rsid w:val="00795BC1"/>
    <w:rsid w:val="007A4083"/>
    <w:rsid w:val="007A55B9"/>
    <w:rsid w:val="007B78AE"/>
    <w:rsid w:val="007B7C95"/>
    <w:rsid w:val="007C021C"/>
    <w:rsid w:val="007C0D8E"/>
    <w:rsid w:val="007C709A"/>
    <w:rsid w:val="007D4B1F"/>
    <w:rsid w:val="007D7CC2"/>
    <w:rsid w:val="007E22D9"/>
    <w:rsid w:val="007E2946"/>
    <w:rsid w:val="007E7471"/>
    <w:rsid w:val="007E7C37"/>
    <w:rsid w:val="007F2973"/>
    <w:rsid w:val="007F4692"/>
    <w:rsid w:val="007F5EBC"/>
    <w:rsid w:val="007F6D97"/>
    <w:rsid w:val="008164DB"/>
    <w:rsid w:val="00817B13"/>
    <w:rsid w:val="008218B8"/>
    <w:rsid w:val="00823980"/>
    <w:rsid w:val="00827A23"/>
    <w:rsid w:val="00830145"/>
    <w:rsid w:val="00830650"/>
    <w:rsid w:val="00831681"/>
    <w:rsid w:val="00837C42"/>
    <w:rsid w:val="008415DA"/>
    <w:rsid w:val="00842712"/>
    <w:rsid w:val="00843993"/>
    <w:rsid w:val="00850E2E"/>
    <w:rsid w:val="00854CA5"/>
    <w:rsid w:val="00855961"/>
    <w:rsid w:val="00856E3A"/>
    <w:rsid w:val="00860132"/>
    <w:rsid w:val="00861E3C"/>
    <w:rsid w:val="00866242"/>
    <w:rsid w:val="00873E58"/>
    <w:rsid w:val="00877F2E"/>
    <w:rsid w:val="0088693C"/>
    <w:rsid w:val="008918CC"/>
    <w:rsid w:val="00892585"/>
    <w:rsid w:val="00897308"/>
    <w:rsid w:val="008A25BA"/>
    <w:rsid w:val="008A2A3F"/>
    <w:rsid w:val="008A310F"/>
    <w:rsid w:val="008A5000"/>
    <w:rsid w:val="008A7081"/>
    <w:rsid w:val="008B49F0"/>
    <w:rsid w:val="008B5938"/>
    <w:rsid w:val="008C0A52"/>
    <w:rsid w:val="008C0CD7"/>
    <w:rsid w:val="008C2206"/>
    <w:rsid w:val="008C2BBC"/>
    <w:rsid w:val="008D3C00"/>
    <w:rsid w:val="008D43C5"/>
    <w:rsid w:val="008D46A0"/>
    <w:rsid w:val="008E0FB4"/>
    <w:rsid w:val="008E7008"/>
    <w:rsid w:val="008E7481"/>
    <w:rsid w:val="008F110C"/>
    <w:rsid w:val="008F41DB"/>
    <w:rsid w:val="0090070D"/>
    <w:rsid w:val="00900B2B"/>
    <w:rsid w:val="00900CE4"/>
    <w:rsid w:val="00900FAE"/>
    <w:rsid w:val="009021CD"/>
    <w:rsid w:val="00902813"/>
    <w:rsid w:val="00902FCE"/>
    <w:rsid w:val="00907319"/>
    <w:rsid w:val="009111CE"/>
    <w:rsid w:val="00913D79"/>
    <w:rsid w:val="009160C8"/>
    <w:rsid w:val="009232F8"/>
    <w:rsid w:val="009257A4"/>
    <w:rsid w:val="00931D13"/>
    <w:rsid w:val="00935D7A"/>
    <w:rsid w:val="00942849"/>
    <w:rsid w:val="009435D9"/>
    <w:rsid w:val="0094387E"/>
    <w:rsid w:val="009557D8"/>
    <w:rsid w:val="00960D81"/>
    <w:rsid w:val="00960EFB"/>
    <w:rsid w:val="00962554"/>
    <w:rsid w:val="009647CE"/>
    <w:rsid w:val="00967171"/>
    <w:rsid w:val="00976FC0"/>
    <w:rsid w:val="009811AD"/>
    <w:rsid w:val="00982DAE"/>
    <w:rsid w:val="0098678D"/>
    <w:rsid w:val="0098703E"/>
    <w:rsid w:val="00987819"/>
    <w:rsid w:val="00994C28"/>
    <w:rsid w:val="009A3FA3"/>
    <w:rsid w:val="009C0026"/>
    <w:rsid w:val="009C1647"/>
    <w:rsid w:val="009C586A"/>
    <w:rsid w:val="009D19B0"/>
    <w:rsid w:val="009D65FC"/>
    <w:rsid w:val="009D745B"/>
    <w:rsid w:val="009E03A7"/>
    <w:rsid w:val="009E2497"/>
    <w:rsid w:val="009E26D1"/>
    <w:rsid w:val="009E2EA3"/>
    <w:rsid w:val="009E62F4"/>
    <w:rsid w:val="009F0078"/>
    <w:rsid w:val="009F096B"/>
    <w:rsid w:val="009F0C8B"/>
    <w:rsid w:val="009F5095"/>
    <w:rsid w:val="00A00C7F"/>
    <w:rsid w:val="00A01447"/>
    <w:rsid w:val="00A020D7"/>
    <w:rsid w:val="00A114E6"/>
    <w:rsid w:val="00A152AD"/>
    <w:rsid w:val="00A16896"/>
    <w:rsid w:val="00A2031F"/>
    <w:rsid w:val="00A20DB7"/>
    <w:rsid w:val="00A224AD"/>
    <w:rsid w:val="00A31674"/>
    <w:rsid w:val="00A3532A"/>
    <w:rsid w:val="00A35EBD"/>
    <w:rsid w:val="00A42CC2"/>
    <w:rsid w:val="00A5029E"/>
    <w:rsid w:val="00A534EF"/>
    <w:rsid w:val="00A5389F"/>
    <w:rsid w:val="00A63432"/>
    <w:rsid w:val="00A646B5"/>
    <w:rsid w:val="00A64919"/>
    <w:rsid w:val="00A67E51"/>
    <w:rsid w:val="00A723C3"/>
    <w:rsid w:val="00A72703"/>
    <w:rsid w:val="00A73302"/>
    <w:rsid w:val="00A876D9"/>
    <w:rsid w:val="00A910EC"/>
    <w:rsid w:val="00A92237"/>
    <w:rsid w:val="00AA1418"/>
    <w:rsid w:val="00AA1B3F"/>
    <w:rsid w:val="00AA6105"/>
    <w:rsid w:val="00AC1593"/>
    <w:rsid w:val="00AC2B7D"/>
    <w:rsid w:val="00AD085B"/>
    <w:rsid w:val="00AD7589"/>
    <w:rsid w:val="00AF545C"/>
    <w:rsid w:val="00B03F34"/>
    <w:rsid w:val="00B110E8"/>
    <w:rsid w:val="00B11507"/>
    <w:rsid w:val="00B12506"/>
    <w:rsid w:val="00B12829"/>
    <w:rsid w:val="00B14607"/>
    <w:rsid w:val="00B1560A"/>
    <w:rsid w:val="00B15D30"/>
    <w:rsid w:val="00B16A72"/>
    <w:rsid w:val="00B2076F"/>
    <w:rsid w:val="00B2163C"/>
    <w:rsid w:val="00B253E4"/>
    <w:rsid w:val="00B26A89"/>
    <w:rsid w:val="00B278D5"/>
    <w:rsid w:val="00B342F9"/>
    <w:rsid w:val="00B45709"/>
    <w:rsid w:val="00B45F44"/>
    <w:rsid w:val="00B54E45"/>
    <w:rsid w:val="00B609A7"/>
    <w:rsid w:val="00B62EB4"/>
    <w:rsid w:val="00B63903"/>
    <w:rsid w:val="00B66195"/>
    <w:rsid w:val="00B87A5E"/>
    <w:rsid w:val="00BA2F70"/>
    <w:rsid w:val="00BA487E"/>
    <w:rsid w:val="00BB13F6"/>
    <w:rsid w:val="00BB2161"/>
    <w:rsid w:val="00BB695B"/>
    <w:rsid w:val="00BB75A8"/>
    <w:rsid w:val="00BC0B84"/>
    <w:rsid w:val="00BC276E"/>
    <w:rsid w:val="00BC29AB"/>
    <w:rsid w:val="00BC75CA"/>
    <w:rsid w:val="00BD3708"/>
    <w:rsid w:val="00BD3C2F"/>
    <w:rsid w:val="00BD4517"/>
    <w:rsid w:val="00BE2410"/>
    <w:rsid w:val="00BF07B8"/>
    <w:rsid w:val="00BF0A8A"/>
    <w:rsid w:val="00BF16B8"/>
    <w:rsid w:val="00BF21F6"/>
    <w:rsid w:val="00BF2A05"/>
    <w:rsid w:val="00BF2F61"/>
    <w:rsid w:val="00BF5EDE"/>
    <w:rsid w:val="00BF7BA8"/>
    <w:rsid w:val="00C01059"/>
    <w:rsid w:val="00C0331F"/>
    <w:rsid w:val="00C0373F"/>
    <w:rsid w:val="00C03FF3"/>
    <w:rsid w:val="00C15C5D"/>
    <w:rsid w:val="00C16C88"/>
    <w:rsid w:val="00C16D79"/>
    <w:rsid w:val="00C2015A"/>
    <w:rsid w:val="00C2074F"/>
    <w:rsid w:val="00C333AC"/>
    <w:rsid w:val="00C33787"/>
    <w:rsid w:val="00C406B1"/>
    <w:rsid w:val="00C52FC2"/>
    <w:rsid w:val="00C60C9F"/>
    <w:rsid w:val="00C62C53"/>
    <w:rsid w:val="00C63798"/>
    <w:rsid w:val="00C67206"/>
    <w:rsid w:val="00C808BA"/>
    <w:rsid w:val="00C8259B"/>
    <w:rsid w:val="00C83740"/>
    <w:rsid w:val="00C83FEA"/>
    <w:rsid w:val="00C94A32"/>
    <w:rsid w:val="00C951AF"/>
    <w:rsid w:val="00CA2E22"/>
    <w:rsid w:val="00CA38B7"/>
    <w:rsid w:val="00CA4513"/>
    <w:rsid w:val="00CA4C64"/>
    <w:rsid w:val="00CA4D6D"/>
    <w:rsid w:val="00CC17CE"/>
    <w:rsid w:val="00CC3DDF"/>
    <w:rsid w:val="00CC3EEF"/>
    <w:rsid w:val="00CC463B"/>
    <w:rsid w:val="00CC4A53"/>
    <w:rsid w:val="00CD5209"/>
    <w:rsid w:val="00CE18E7"/>
    <w:rsid w:val="00CE361A"/>
    <w:rsid w:val="00CE3A49"/>
    <w:rsid w:val="00CE750D"/>
    <w:rsid w:val="00CE7FC4"/>
    <w:rsid w:val="00CF2E25"/>
    <w:rsid w:val="00CF2FB7"/>
    <w:rsid w:val="00D060C5"/>
    <w:rsid w:val="00D07170"/>
    <w:rsid w:val="00D16E43"/>
    <w:rsid w:val="00D170BB"/>
    <w:rsid w:val="00D216DD"/>
    <w:rsid w:val="00D226B8"/>
    <w:rsid w:val="00D22D60"/>
    <w:rsid w:val="00D32470"/>
    <w:rsid w:val="00D32CBA"/>
    <w:rsid w:val="00D42E95"/>
    <w:rsid w:val="00D4472C"/>
    <w:rsid w:val="00D50209"/>
    <w:rsid w:val="00D54C9A"/>
    <w:rsid w:val="00D57B8F"/>
    <w:rsid w:val="00D60D0C"/>
    <w:rsid w:val="00D65761"/>
    <w:rsid w:val="00D71972"/>
    <w:rsid w:val="00D73CE6"/>
    <w:rsid w:val="00D7614B"/>
    <w:rsid w:val="00D80EB0"/>
    <w:rsid w:val="00D83510"/>
    <w:rsid w:val="00D84243"/>
    <w:rsid w:val="00D92417"/>
    <w:rsid w:val="00D9243F"/>
    <w:rsid w:val="00D96997"/>
    <w:rsid w:val="00D96E11"/>
    <w:rsid w:val="00D97A7E"/>
    <w:rsid w:val="00DA1C3D"/>
    <w:rsid w:val="00DA5D6D"/>
    <w:rsid w:val="00DB3084"/>
    <w:rsid w:val="00DB535E"/>
    <w:rsid w:val="00DC009E"/>
    <w:rsid w:val="00DC1D54"/>
    <w:rsid w:val="00DC38CA"/>
    <w:rsid w:val="00DC5310"/>
    <w:rsid w:val="00DD1492"/>
    <w:rsid w:val="00DD2921"/>
    <w:rsid w:val="00DD60BD"/>
    <w:rsid w:val="00DD7EBF"/>
    <w:rsid w:val="00DE07DE"/>
    <w:rsid w:val="00DE11F6"/>
    <w:rsid w:val="00DE442A"/>
    <w:rsid w:val="00DE602E"/>
    <w:rsid w:val="00DF024E"/>
    <w:rsid w:val="00DF0D23"/>
    <w:rsid w:val="00DF0DA6"/>
    <w:rsid w:val="00DF4A8E"/>
    <w:rsid w:val="00DF5C8B"/>
    <w:rsid w:val="00E040D7"/>
    <w:rsid w:val="00E04E76"/>
    <w:rsid w:val="00E07A29"/>
    <w:rsid w:val="00E14FC8"/>
    <w:rsid w:val="00E179B0"/>
    <w:rsid w:val="00E21FA5"/>
    <w:rsid w:val="00E22A1A"/>
    <w:rsid w:val="00E257E0"/>
    <w:rsid w:val="00E30BBF"/>
    <w:rsid w:val="00E3392A"/>
    <w:rsid w:val="00E33C55"/>
    <w:rsid w:val="00E36060"/>
    <w:rsid w:val="00E433A5"/>
    <w:rsid w:val="00E43C39"/>
    <w:rsid w:val="00E54265"/>
    <w:rsid w:val="00E554A3"/>
    <w:rsid w:val="00E6014B"/>
    <w:rsid w:val="00E737B9"/>
    <w:rsid w:val="00E809EF"/>
    <w:rsid w:val="00E82684"/>
    <w:rsid w:val="00E861EF"/>
    <w:rsid w:val="00E92166"/>
    <w:rsid w:val="00E9396D"/>
    <w:rsid w:val="00E93D09"/>
    <w:rsid w:val="00E97655"/>
    <w:rsid w:val="00EA16DF"/>
    <w:rsid w:val="00EA4A57"/>
    <w:rsid w:val="00EB0264"/>
    <w:rsid w:val="00EB138F"/>
    <w:rsid w:val="00EB2F4D"/>
    <w:rsid w:val="00EB3A7D"/>
    <w:rsid w:val="00EB482F"/>
    <w:rsid w:val="00EC03AE"/>
    <w:rsid w:val="00ED0DB9"/>
    <w:rsid w:val="00ED3276"/>
    <w:rsid w:val="00EE121B"/>
    <w:rsid w:val="00EE6984"/>
    <w:rsid w:val="00EF11BF"/>
    <w:rsid w:val="00EF343B"/>
    <w:rsid w:val="00EF7037"/>
    <w:rsid w:val="00F05D32"/>
    <w:rsid w:val="00F11327"/>
    <w:rsid w:val="00F131AA"/>
    <w:rsid w:val="00F17405"/>
    <w:rsid w:val="00F17C83"/>
    <w:rsid w:val="00F2090A"/>
    <w:rsid w:val="00F312C9"/>
    <w:rsid w:val="00F33718"/>
    <w:rsid w:val="00F34152"/>
    <w:rsid w:val="00F35765"/>
    <w:rsid w:val="00F35A1C"/>
    <w:rsid w:val="00F3611E"/>
    <w:rsid w:val="00F46929"/>
    <w:rsid w:val="00F50ACD"/>
    <w:rsid w:val="00F51324"/>
    <w:rsid w:val="00F5658A"/>
    <w:rsid w:val="00F56FA2"/>
    <w:rsid w:val="00F5747E"/>
    <w:rsid w:val="00F5778F"/>
    <w:rsid w:val="00F6085C"/>
    <w:rsid w:val="00F6377B"/>
    <w:rsid w:val="00F748DB"/>
    <w:rsid w:val="00F766FC"/>
    <w:rsid w:val="00F82CDA"/>
    <w:rsid w:val="00F8575E"/>
    <w:rsid w:val="00F92A62"/>
    <w:rsid w:val="00F936C3"/>
    <w:rsid w:val="00FA168E"/>
    <w:rsid w:val="00FA5082"/>
    <w:rsid w:val="00FA758D"/>
    <w:rsid w:val="00FB1D7E"/>
    <w:rsid w:val="00FB46CD"/>
    <w:rsid w:val="00FD0E9B"/>
    <w:rsid w:val="00FD7048"/>
    <w:rsid w:val="00FD7507"/>
    <w:rsid w:val="00FE34F9"/>
    <w:rsid w:val="00FE3660"/>
    <w:rsid w:val="00FE5E38"/>
    <w:rsid w:val="00FF0A4B"/>
    <w:rsid w:val="00FF20FC"/>
    <w:rsid w:val="00FF4254"/>
    <w:rsid w:val="00FF467C"/>
    <w:rsid w:val="00FF75A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6A887"/>
  <w15:docId w15:val="{8C8B5BD2-34FD-47B4-AC2B-2FA8EE07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511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3511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3511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35112A"/>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35112A"/>
    <w:pPr>
      <w:ind w:left="720"/>
      <w:contextualSpacing/>
    </w:pPr>
  </w:style>
  <w:style w:type="character" w:customStyle="1" w:styleId="Overskrift1Tegn">
    <w:name w:val="Overskrift 1 Tegn"/>
    <w:basedOn w:val="Standardskrifttypeiafsnit"/>
    <w:link w:val="Overskrift1"/>
    <w:uiPriority w:val="9"/>
    <w:rsid w:val="0035112A"/>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rsid w:val="0035112A"/>
    <w:rPr>
      <w:rFonts w:asciiTheme="majorHAnsi" w:eastAsiaTheme="majorEastAsia" w:hAnsiTheme="majorHAnsi" w:cstheme="majorBidi"/>
      <w:b/>
      <w:bCs/>
      <w:color w:val="4F81BD" w:themeColor="accent1"/>
      <w:sz w:val="26"/>
      <w:szCs w:val="26"/>
    </w:rPr>
  </w:style>
  <w:style w:type="paragraph" w:styleId="Markeringsbobletekst">
    <w:name w:val="Balloon Text"/>
    <w:basedOn w:val="Normal"/>
    <w:link w:val="MarkeringsbobletekstTegn"/>
    <w:uiPriority w:val="99"/>
    <w:semiHidden/>
    <w:unhideWhenUsed/>
    <w:rsid w:val="00600348"/>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00348"/>
    <w:rPr>
      <w:rFonts w:ascii="Tahoma" w:hAnsi="Tahoma" w:cs="Tahoma"/>
      <w:sz w:val="16"/>
      <w:szCs w:val="16"/>
    </w:rPr>
  </w:style>
  <w:style w:type="character" w:styleId="Pladsholdertekst">
    <w:name w:val="Placeholder Text"/>
    <w:basedOn w:val="Standardskrifttypeiafsnit"/>
    <w:uiPriority w:val="99"/>
    <w:semiHidden/>
    <w:rsid w:val="00BF0A8A"/>
    <w:rPr>
      <w:color w:val="808080"/>
    </w:rPr>
  </w:style>
  <w:style w:type="paragraph" w:styleId="Citat">
    <w:name w:val="Quote"/>
    <w:basedOn w:val="Normal"/>
    <w:next w:val="Normal"/>
    <w:link w:val="CitatTegn"/>
    <w:uiPriority w:val="29"/>
    <w:qFormat/>
    <w:rsid w:val="00A2031F"/>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29"/>
    <w:rsid w:val="00A2031F"/>
    <w:rPr>
      <w:i/>
      <w:iCs/>
      <w:color w:val="404040" w:themeColor="text1" w:themeTint="BF"/>
    </w:rPr>
  </w:style>
  <w:style w:type="paragraph" w:styleId="Billedtekst">
    <w:name w:val="caption"/>
    <w:basedOn w:val="Normal"/>
    <w:next w:val="Normal"/>
    <w:uiPriority w:val="35"/>
    <w:unhideWhenUsed/>
    <w:qFormat/>
    <w:rsid w:val="00A20DB7"/>
    <w:pPr>
      <w:spacing w:line="240" w:lineRule="auto"/>
    </w:pPr>
    <w:rPr>
      <w:i/>
      <w:iCs/>
      <w:color w:val="1F497D" w:themeColor="text2"/>
      <w:sz w:val="18"/>
      <w:szCs w:val="18"/>
    </w:rPr>
  </w:style>
  <w:style w:type="character" w:styleId="Hyperlink">
    <w:name w:val="Hyperlink"/>
    <w:basedOn w:val="Standardskrifttypeiafsnit"/>
    <w:uiPriority w:val="99"/>
    <w:unhideWhenUsed/>
    <w:rsid w:val="00DD7EBF"/>
    <w:rPr>
      <w:color w:val="0000FF" w:themeColor="hyperlink"/>
      <w:u w:val="single"/>
    </w:rPr>
  </w:style>
  <w:style w:type="character" w:styleId="Ulstomtale">
    <w:name w:val="Unresolved Mention"/>
    <w:basedOn w:val="Standardskrifttypeiafsnit"/>
    <w:uiPriority w:val="99"/>
    <w:semiHidden/>
    <w:unhideWhenUsed/>
    <w:rsid w:val="00DD7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029357">
      <w:bodyDiv w:val="1"/>
      <w:marLeft w:val="0"/>
      <w:marRight w:val="0"/>
      <w:marTop w:val="0"/>
      <w:marBottom w:val="0"/>
      <w:divBdr>
        <w:top w:val="none" w:sz="0" w:space="0" w:color="auto"/>
        <w:left w:val="none" w:sz="0" w:space="0" w:color="auto"/>
        <w:bottom w:val="none" w:sz="0" w:space="0" w:color="auto"/>
        <w:right w:val="none" w:sz="0" w:space="0" w:color="auto"/>
      </w:divBdr>
    </w:div>
    <w:div w:id="1596791485">
      <w:bodyDiv w:val="1"/>
      <w:marLeft w:val="0"/>
      <w:marRight w:val="0"/>
      <w:marTop w:val="0"/>
      <w:marBottom w:val="0"/>
      <w:divBdr>
        <w:top w:val="none" w:sz="0" w:space="0" w:color="auto"/>
        <w:left w:val="none" w:sz="0" w:space="0" w:color="auto"/>
        <w:bottom w:val="none" w:sz="0" w:space="0" w:color="auto"/>
        <w:right w:val="none" w:sz="0" w:space="0" w:color="auto"/>
      </w:divBdr>
      <w:divsChild>
        <w:div w:id="336812411">
          <w:marLeft w:val="0"/>
          <w:marRight w:val="0"/>
          <w:marTop w:val="0"/>
          <w:marBottom w:val="0"/>
          <w:divBdr>
            <w:top w:val="none" w:sz="0" w:space="0" w:color="auto"/>
            <w:left w:val="none" w:sz="0" w:space="0" w:color="auto"/>
            <w:bottom w:val="none" w:sz="0" w:space="0" w:color="auto"/>
            <w:right w:val="none" w:sz="0" w:space="0" w:color="auto"/>
          </w:divBdr>
          <w:divsChild>
            <w:div w:id="789251713">
              <w:marLeft w:val="0"/>
              <w:marRight w:val="0"/>
              <w:marTop w:val="0"/>
              <w:marBottom w:val="0"/>
              <w:divBdr>
                <w:top w:val="none" w:sz="0" w:space="0" w:color="auto"/>
                <w:left w:val="none" w:sz="0" w:space="0" w:color="auto"/>
                <w:bottom w:val="none" w:sz="0" w:space="0" w:color="auto"/>
                <w:right w:val="none" w:sz="0" w:space="0" w:color="auto"/>
              </w:divBdr>
              <w:divsChild>
                <w:div w:id="677195927">
                  <w:marLeft w:val="0"/>
                  <w:marRight w:val="0"/>
                  <w:marTop w:val="195"/>
                  <w:marBottom w:val="0"/>
                  <w:divBdr>
                    <w:top w:val="none" w:sz="0" w:space="0" w:color="auto"/>
                    <w:left w:val="none" w:sz="0" w:space="0" w:color="auto"/>
                    <w:bottom w:val="none" w:sz="0" w:space="0" w:color="auto"/>
                    <w:right w:val="none" w:sz="0" w:space="0" w:color="auto"/>
                  </w:divBdr>
                  <w:divsChild>
                    <w:div w:id="1516076148">
                      <w:marLeft w:val="0"/>
                      <w:marRight w:val="0"/>
                      <w:marTop w:val="0"/>
                      <w:marBottom w:val="0"/>
                      <w:divBdr>
                        <w:top w:val="none" w:sz="0" w:space="0" w:color="auto"/>
                        <w:left w:val="none" w:sz="0" w:space="0" w:color="auto"/>
                        <w:bottom w:val="none" w:sz="0" w:space="0" w:color="auto"/>
                        <w:right w:val="none" w:sz="0" w:space="0" w:color="auto"/>
                      </w:divBdr>
                      <w:divsChild>
                        <w:div w:id="617567997">
                          <w:marLeft w:val="0"/>
                          <w:marRight w:val="0"/>
                          <w:marTop w:val="0"/>
                          <w:marBottom w:val="0"/>
                          <w:divBdr>
                            <w:top w:val="none" w:sz="0" w:space="0" w:color="auto"/>
                            <w:left w:val="none" w:sz="0" w:space="0" w:color="auto"/>
                            <w:bottom w:val="none" w:sz="0" w:space="0" w:color="auto"/>
                            <w:right w:val="none" w:sz="0" w:space="0" w:color="auto"/>
                          </w:divBdr>
                          <w:divsChild>
                            <w:div w:id="1842425116">
                              <w:marLeft w:val="0"/>
                              <w:marRight w:val="0"/>
                              <w:marTop w:val="0"/>
                              <w:marBottom w:val="0"/>
                              <w:divBdr>
                                <w:top w:val="none" w:sz="0" w:space="0" w:color="auto"/>
                                <w:left w:val="none" w:sz="0" w:space="0" w:color="auto"/>
                                <w:bottom w:val="none" w:sz="0" w:space="0" w:color="auto"/>
                                <w:right w:val="none" w:sz="0" w:space="0" w:color="auto"/>
                              </w:divBdr>
                              <w:divsChild>
                                <w:div w:id="627736124">
                                  <w:marLeft w:val="0"/>
                                  <w:marRight w:val="0"/>
                                  <w:marTop w:val="0"/>
                                  <w:marBottom w:val="0"/>
                                  <w:divBdr>
                                    <w:top w:val="none" w:sz="0" w:space="0" w:color="auto"/>
                                    <w:left w:val="none" w:sz="0" w:space="0" w:color="auto"/>
                                    <w:bottom w:val="none" w:sz="0" w:space="0" w:color="auto"/>
                                    <w:right w:val="none" w:sz="0" w:space="0" w:color="auto"/>
                                  </w:divBdr>
                                  <w:divsChild>
                                    <w:div w:id="1464734662">
                                      <w:marLeft w:val="0"/>
                                      <w:marRight w:val="0"/>
                                      <w:marTop w:val="0"/>
                                      <w:marBottom w:val="0"/>
                                      <w:divBdr>
                                        <w:top w:val="none" w:sz="0" w:space="0" w:color="auto"/>
                                        <w:left w:val="none" w:sz="0" w:space="0" w:color="auto"/>
                                        <w:bottom w:val="none" w:sz="0" w:space="0" w:color="auto"/>
                                        <w:right w:val="none" w:sz="0" w:space="0" w:color="auto"/>
                                      </w:divBdr>
                                      <w:divsChild>
                                        <w:div w:id="328755219">
                                          <w:marLeft w:val="0"/>
                                          <w:marRight w:val="0"/>
                                          <w:marTop w:val="90"/>
                                          <w:marBottom w:val="0"/>
                                          <w:divBdr>
                                            <w:top w:val="none" w:sz="0" w:space="0" w:color="auto"/>
                                            <w:left w:val="none" w:sz="0" w:space="0" w:color="auto"/>
                                            <w:bottom w:val="none" w:sz="0" w:space="0" w:color="auto"/>
                                            <w:right w:val="none" w:sz="0" w:space="0" w:color="auto"/>
                                          </w:divBdr>
                                          <w:divsChild>
                                            <w:div w:id="1603300126">
                                              <w:marLeft w:val="0"/>
                                              <w:marRight w:val="0"/>
                                              <w:marTop w:val="0"/>
                                              <w:marBottom w:val="0"/>
                                              <w:divBdr>
                                                <w:top w:val="none" w:sz="0" w:space="0" w:color="auto"/>
                                                <w:left w:val="none" w:sz="0" w:space="0" w:color="auto"/>
                                                <w:bottom w:val="none" w:sz="0" w:space="0" w:color="auto"/>
                                                <w:right w:val="none" w:sz="0" w:space="0" w:color="auto"/>
                                              </w:divBdr>
                                              <w:divsChild>
                                                <w:div w:id="1068310032">
                                                  <w:marLeft w:val="0"/>
                                                  <w:marRight w:val="0"/>
                                                  <w:marTop w:val="0"/>
                                                  <w:marBottom w:val="0"/>
                                                  <w:divBdr>
                                                    <w:top w:val="none" w:sz="0" w:space="0" w:color="auto"/>
                                                    <w:left w:val="none" w:sz="0" w:space="0" w:color="auto"/>
                                                    <w:bottom w:val="none" w:sz="0" w:space="0" w:color="auto"/>
                                                    <w:right w:val="none" w:sz="0" w:space="0" w:color="auto"/>
                                                  </w:divBdr>
                                                  <w:divsChild>
                                                    <w:div w:id="1081758350">
                                                      <w:marLeft w:val="0"/>
                                                      <w:marRight w:val="0"/>
                                                      <w:marTop w:val="0"/>
                                                      <w:marBottom w:val="180"/>
                                                      <w:divBdr>
                                                        <w:top w:val="none" w:sz="0" w:space="0" w:color="auto"/>
                                                        <w:left w:val="none" w:sz="0" w:space="0" w:color="auto"/>
                                                        <w:bottom w:val="none" w:sz="0" w:space="0" w:color="auto"/>
                                                        <w:right w:val="none" w:sz="0" w:space="0" w:color="auto"/>
                                                      </w:divBdr>
                                                      <w:divsChild>
                                                        <w:div w:id="1663973445">
                                                          <w:marLeft w:val="0"/>
                                                          <w:marRight w:val="0"/>
                                                          <w:marTop w:val="0"/>
                                                          <w:marBottom w:val="0"/>
                                                          <w:divBdr>
                                                            <w:top w:val="none" w:sz="0" w:space="0" w:color="auto"/>
                                                            <w:left w:val="none" w:sz="0" w:space="0" w:color="auto"/>
                                                            <w:bottom w:val="none" w:sz="0" w:space="0" w:color="auto"/>
                                                            <w:right w:val="none" w:sz="0" w:space="0" w:color="auto"/>
                                                          </w:divBdr>
                                                          <w:divsChild>
                                                            <w:div w:id="1797068751">
                                                              <w:marLeft w:val="0"/>
                                                              <w:marRight w:val="0"/>
                                                              <w:marTop w:val="0"/>
                                                              <w:marBottom w:val="0"/>
                                                              <w:divBdr>
                                                                <w:top w:val="none" w:sz="0" w:space="0" w:color="auto"/>
                                                                <w:left w:val="none" w:sz="0" w:space="0" w:color="auto"/>
                                                                <w:bottom w:val="none" w:sz="0" w:space="0" w:color="auto"/>
                                                                <w:right w:val="none" w:sz="0" w:space="0" w:color="auto"/>
                                                              </w:divBdr>
                                                              <w:divsChild>
                                                                <w:div w:id="174468295">
                                                                  <w:marLeft w:val="0"/>
                                                                  <w:marRight w:val="0"/>
                                                                  <w:marTop w:val="0"/>
                                                                  <w:marBottom w:val="0"/>
                                                                  <w:divBdr>
                                                                    <w:top w:val="none" w:sz="0" w:space="0" w:color="auto"/>
                                                                    <w:left w:val="none" w:sz="0" w:space="0" w:color="auto"/>
                                                                    <w:bottom w:val="none" w:sz="0" w:space="0" w:color="auto"/>
                                                                    <w:right w:val="none" w:sz="0" w:space="0" w:color="auto"/>
                                                                  </w:divBdr>
                                                                  <w:divsChild>
                                                                    <w:div w:id="2129007814">
                                                                      <w:marLeft w:val="0"/>
                                                                      <w:marRight w:val="0"/>
                                                                      <w:marTop w:val="0"/>
                                                                      <w:marBottom w:val="0"/>
                                                                      <w:divBdr>
                                                                        <w:top w:val="none" w:sz="0" w:space="0" w:color="auto"/>
                                                                        <w:left w:val="none" w:sz="0" w:space="0" w:color="auto"/>
                                                                        <w:bottom w:val="none" w:sz="0" w:space="0" w:color="auto"/>
                                                                        <w:right w:val="none" w:sz="0" w:space="0" w:color="auto"/>
                                                                      </w:divBdr>
                                                                      <w:divsChild>
                                                                        <w:div w:id="1931042325">
                                                                          <w:marLeft w:val="0"/>
                                                                          <w:marRight w:val="0"/>
                                                                          <w:marTop w:val="0"/>
                                                                          <w:marBottom w:val="0"/>
                                                                          <w:divBdr>
                                                                            <w:top w:val="none" w:sz="0" w:space="0" w:color="auto"/>
                                                                            <w:left w:val="none" w:sz="0" w:space="0" w:color="auto"/>
                                                                            <w:bottom w:val="none" w:sz="0" w:space="0" w:color="auto"/>
                                                                            <w:right w:val="none" w:sz="0" w:space="0" w:color="auto"/>
                                                                          </w:divBdr>
                                                                          <w:divsChild>
                                                                            <w:div w:id="95679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dk/url?sa=i&amp;rct=j&amp;q=&amp;esrc=s&amp;source=images&amp;cd=&amp;cad=rja&amp;uact=8&amp;ved=0ahUKEwiijNXm9rHXAhXMbZoKHUQxBIoQjRwIBw&amp;url=https%3A%2F%2Fwww.quora.com%2FHoe-can-I-fly-with-artificial-wings&amp;psig=AOvVaw1M_LcjMKJZ0QnutST-dh8O&amp;ust=1510331628782049" TargetMode="External"/><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tatistikbanken.dk/statbank5a/default.asp?w=1536"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68BC8141305A4F99BDF0B1EC6F478F" ma:contentTypeVersion="18" ma:contentTypeDescription="Create a new document." ma:contentTypeScope="" ma:versionID="370e6820b618e0f17879dfd2cc494a6c">
  <xsd:schema xmlns:xsd="http://www.w3.org/2001/XMLSchema" xmlns:xs="http://www.w3.org/2001/XMLSchema" xmlns:p="http://schemas.microsoft.com/office/2006/metadata/properties" xmlns:ns1="http://schemas.microsoft.com/sharepoint/v3" xmlns:ns3="f7877c33-c78c-45f3-b3f1-dd12339aab3a" xmlns:ns4="2404ca90-2db5-405b-815f-53712b0e5cc6" targetNamespace="http://schemas.microsoft.com/office/2006/metadata/properties" ma:root="true" ma:fieldsID="f8ac6cbae4c6d8a5f5e33b109b3b9458" ns1:_="" ns3:_="" ns4:_="">
    <xsd:import namespace="http://schemas.microsoft.com/sharepoint/v3"/>
    <xsd:import namespace="f7877c33-c78c-45f3-b3f1-dd12339aab3a"/>
    <xsd:import namespace="2404ca90-2db5-405b-815f-53712b0e5c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877c33-c78c-45f3-b3f1-dd12339aa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04ca90-2db5-405b-815f-53712b0e5cc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48FD7-BE97-4882-9F6D-E72814881FDF}">
  <ds:schemaRefs>
    <ds:schemaRef ds:uri="http://schemas.microsoft.com/sharepoint/v3/contenttype/forms"/>
  </ds:schemaRefs>
</ds:datastoreItem>
</file>

<file path=customXml/itemProps2.xml><?xml version="1.0" encoding="utf-8"?>
<ds:datastoreItem xmlns:ds="http://schemas.openxmlformats.org/officeDocument/2006/customXml" ds:itemID="{A97AC26D-14AC-4B19-9AA5-B97154F544B4}">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sharepoint/v3"/>
    <ds:schemaRef ds:uri="2404ca90-2db5-405b-815f-53712b0e5cc6"/>
    <ds:schemaRef ds:uri="f7877c33-c78c-45f3-b3f1-dd12339aab3a"/>
    <ds:schemaRef ds:uri="http://www.w3.org/XML/1998/namespace"/>
    <ds:schemaRef ds:uri="http://purl.org/dc/dcmitype/"/>
  </ds:schemaRefs>
</ds:datastoreItem>
</file>

<file path=customXml/itemProps3.xml><?xml version="1.0" encoding="utf-8"?>
<ds:datastoreItem xmlns:ds="http://schemas.openxmlformats.org/officeDocument/2006/customXml" ds:itemID="{E059644E-175D-46A8-B1B8-9322E953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7877c33-c78c-45f3-b3f1-dd12339aab3a"/>
    <ds:schemaRef ds:uri="2404ca90-2db5-405b-815f-53712b0e5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83760-0BF4-42A0-ACBF-D5D162240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1776</Words>
  <Characters>10836</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EUC Nord</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Leif Gammelgård</dc:creator>
  <cp:lastModifiedBy>Leif Gammelgård</cp:lastModifiedBy>
  <cp:revision>2</cp:revision>
  <cp:lastPrinted>2022-12-01T15:32:00Z</cp:lastPrinted>
  <dcterms:created xsi:type="dcterms:W3CDTF">2023-09-08T07:21:00Z</dcterms:created>
  <dcterms:modified xsi:type="dcterms:W3CDTF">2023-09-08T07:21:00Z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0x010100A968BC8141305A4F99BDF0B1EC6F478F</vt:lpwstr>
  </property>
</Properties>
</file>